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3E5" w:rsidRDefault="00A443E5"/>
    <w:tbl>
      <w:tblPr>
        <w:tblW w:w="6191" w:type="pct"/>
        <w:tblCellSpacing w:w="6" w:type="dxa"/>
        <w:tblInd w:w="-1106" w:type="dxa"/>
        <w:tblCellMar>
          <w:top w:w="100" w:type="dxa"/>
          <w:left w:w="300" w:type="dxa"/>
          <w:bottom w:w="15" w:type="dxa"/>
          <w:right w:w="300" w:type="dxa"/>
        </w:tblCellMar>
        <w:tblLook w:val="04A0"/>
      </w:tblPr>
      <w:tblGrid>
        <w:gridCol w:w="11057"/>
      </w:tblGrid>
      <w:tr w:rsidR="00A443E5" w:rsidRPr="00A443E5" w:rsidTr="00A443E5">
        <w:trPr>
          <w:tblCellSpacing w:w="6" w:type="dxa"/>
        </w:trPr>
        <w:tc>
          <w:tcPr>
            <w:tcW w:w="4989" w:type="pct"/>
            <w:vAlign w:val="center"/>
            <w:hideMark/>
          </w:tcPr>
          <w:p w:rsidR="00A443E5" w:rsidRDefault="00A443E5" w:rsidP="00A443E5">
            <w:pPr>
              <w:bidi/>
              <w:spacing w:after="0" w:line="320" w:lineRule="atLeast"/>
              <w:jc w:val="center"/>
              <w:rPr>
                <w:rFonts w:asciiTheme="minorBidi" w:eastAsia="Times New Roman" w:hAnsiTheme="minorBidi" w:hint="cs"/>
                <w:b/>
                <w:bCs/>
                <w:sz w:val="28"/>
                <w:szCs w:val="28"/>
                <w:u w:val="single"/>
                <w:rtl/>
                <w:lang w:eastAsia="fr-FR"/>
              </w:rPr>
            </w:pPr>
            <w:r w:rsidRPr="00A443E5">
              <w:rPr>
                <w:rFonts w:asciiTheme="minorBidi" w:eastAsia="Times New Roman" w:hAnsiTheme="minorBidi"/>
                <w:b/>
                <w:bCs/>
                <w:sz w:val="28"/>
                <w:szCs w:val="28"/>
                <w:u w:val="single"/>
                <w:rtl/>
                <w:lang w:eastAsia="fr-FR"/>
              </w:rPr>
              <w:t>النظافة في القرآن</w:t>
            </w:r>
          </w:p>
          <w:p w:rsidR="00A443E5" w:rsidRPr="00A443E5" w:rsidRDefault="00A443E5" w:rsidP="00A443E5">
            <w:pPr>
              <w:bidi/>
              <w:spacing w:after="0" w:line="320" w:lineRule="atLeast"/>
              <w:jc w:val="center"/>
              <w:rPr>
                <w:rFonts w:asciiTheme="minorBidi" w:eastAsia="Times New Roman" w:hAnsiTheme="minorBidi"/>
                <w:sz w:val="28"/>
                <w:szCs w:val="28"/>
                <w:u w:val="single"/>
                <w:lang w:eastAsia="fr-FR"/>
              </w:rPr>
            </w:pPr>
          </w:p>
        </w:tc>
      </w:tr>
      <w:tr w:rsidR="00A443E5" w:rsidRPr="00A443E5" w:rsidTr="00A443E5">
        <w:trPr>
          <w:tblCellSpacing w:w="6" w:type="dxa"/>
        </w:trPr>
        <w:tc>
          <w:tcPr>
            <w:tcW w:w="4989" w:type="pct"/>
            <w:vAlign w:val="center"/>
            <w:hideMark/>
          </w:tcPr>
          <w:p w:rsidR="00A443E5" w:rsidRPr="00A443E5" w:rsidRDefault="00A443E5" w:rsidP="00A443E5">
            <w:pPr>
              <w:bidi/>
              <w:spacing w:after="0" w:line="320" w:lineRule="atLeast"/>
              <w:rPr>
                <w:rFonts w:asciiTheme="minorBidi" w:eastAsia="Times New Roman" w:hAnsiTheme="minorBidi"/>
                <w:sz w:val="28"/>
                <w:szCs w:val="28"/>
                <w:lang w:eastAsia="fr-FR"/>
              </w:rPr>
            </w:pPr>
            <w:proofErr w:type="gramStart"/>
            <w:r w:rsidRPr="00A443E5">
              <w:rPr>
                <w:rFonts w:asciiTheme="minorBidi" w:eastAsia="Times New Roman" w:hAnsiTheme="minorBidi"/>
                <w:b/>
                <w:bCs/>
                <w:sz w:val="28"/>
                <w:szCs w:val="28"/>
                <w:rtl/>
                <w:lang w:eastAsia="fr-FR"/>
              </w:rPr>
              <w:t>وقد</w:t>
            </w:r>
            <w:proofErr w:type="gramEnd"/>
            <w:r w:rsidRPr="00A443E5">
              <w:rPr>
                <w:rFonts w:asciiTheme="minorBidi" w:eastAsia="Times New Roman" w:hAnsiTheme="minorBidi"/>
                <w:b/>
                <w:bCs/>
                <w:sz w:val="28"/>
                <w:szCs w:val="28"/>
                <w:rtl/>
                <w:lang w:eastAsia="fr-FR"/>
              </w:rPr>
              <w:t xml:space="preserve"> ورد التأكيد على النظافة والطهارة واجتناب الرجس وما أشبه في آيات عديدة، منها:</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قوله تعالى: (إنما يريد الله ليذهب عنكم الرجس أهل البيت ويطهركم تطهيرا)</w:t>
            </w:r>
            <w:hyperlink r:id="rId4" w:anchor="1" w:history="1">
              <w:r w:rsidRPr="00A443E5">
                <w:rPr>
                  <w:rFonts w:asciiTheme="minorBidi" w:eastAsia="Times New Roman" w:hAnsiTheme="minorBidi"/>
                  <w:b/>
                  <w:bCs/>
                  <w:sz w:val="28"/>
                  <w:szCs w:val="28"/>
                  <w:u w:val="single"/>
                  <w:rtl/>
                  <w:lang w:eastAsia="fr-FR"/>
                </w:rPr>
                <w:t>(1)</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 xml:space="preserve">وقوله سبحانه: (وعهدنا إلى إبراهيم وإسماعيل أن طهرا بيتي </w:t>
            </w:r>
            <w:proofErr w:type="spellStart"/>
            <w:r w:rsidRPr="00A443E5">
              <w:rPr>
                <w:rFonts w:asciiTheme="minorBidi" w:eastAsia="Times New Roman" w:hAnsiTheme="minorBidi"/>
                <w:b/>
                <w:bCs/>
                <w:sz w:val="28"/>
                <w:szCs w:val="28"/>
                <w:rtl/>
                <w:lang w:eastAsia="fr-FR"/>
              </w:rPr>
              <w:t>للطائفين</w:t>
            </w:r>
            <w:proofErr w:type="spellEnd"/>
            <w:r w:rsidRPr="00A443E5">
              <w:rPr>
                <w:rFonts w:asciiTheme="minorBidi" w:eastAsia="Times New Roman" w:hAnsiTheme="minorBidi"/>
                <w:b/>
                <w:bCs/>
                <w:sz w:val="28"/>
                <w:szCs w:val="28"/>
                <w:rtl/>
                <w:lang w:eastAsia="fr-FR"/>
              </w:rPr>
              <w:t xml:space="preserve"> والعاكفين والركع السجود)</w:t>
            </w:r>
            <w:hyperlink r:id="rId5" w:anchor="2" w:history="1">
              <w:r w:rsidRPr="00A443E5">
                <w:rPr>
                  <w:rFonts w:asciiTheme="minorBidi" w:eastAsia="Times New Roman" w:hAnsiTheme="minorBidi"/>
                  <w:b/>
                  <w:bCs/>
                  <w:sz w:val="28"/>
                  <w:szCs w:val="28"/>
                  <w:u w:val="single"/>
                  <w:rtl/>
                  <w:lang w:eastAsia="fr-FR"/>
                </w:rPr>
                <w:t>(2)</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proofErr w:type="gramStart"/>
            <w:r w:rsidRPr="00A443E5">
              <w:rPr>
                <w:rFonts w:asciiTheme="minorBidi" w:eastAsia="Times New Roman" w:hAnsiTheme="minorBidi"/>
                <w:b/>
                <w:bCs/>
                <w:sz w:val="28"/>
                <w:szCs w:val="28"/>
                <w:rtl/>
                <w:lang w:eastAsia="fr-FR"/>
              </w:rPr>
              <w:t>وقوله</w:t>
            </w:r>
            <w:proofErr w:type="gramEnd"/>
            <w:r w:rsidRPr="00A443E5">
              <w:rPr>
                <w:rFonts w:asciiTheme="minorBidi" w:eastAsia="Times New Roman" w:hAnsiTheme="minorBidi"/>
                <w:b/>
                <w:bCs/>
                <w:sz w:val="28"/>
                <w:szCs w:val="28"/>
                <w:rtl/>
                <w:lang w:eastAsia="fr-FR"/>
              </w:rPr>
              <w:t xml:space="preserve"> عز وجل: (ويسألونك عن المحيض قل هو أذى فاعتزلوا النساء في المحيض ولا تقربوهن حتى يطهرن فإذا تطهرن فأتوهن من حيث أمركم الله إن الله يحب التوابين ويحب المتطهرين)</w:t>
            </w:r>
            <w:hyperlink r:id="rId6" w:anchor="3" w:history="1">
              <w:r w:rsidRPr="00A443E5">
                <w:rPr>
                  <w:rFonts w:asciiTheme="minorBidi" w:eastAsia="Times New Roman" w:hAnsiTheme="minorBidi"/>
                  <w:b/>
                  <w:bCs/>
                  <w:sz w:val="28"/>
                  <w:szCs w:val="28"/>
                  <w:u w:val="single"/>
                  <w:rtl/>
                  <w:lang w:eastAsia="fr-FR"/>
                </w:rPr>
                <w:t>(3)</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proofErr w:type="gramStart"/>
            <w:r w:rsidRPr="00A443E5">
              <w:rPr>
                <w:rFonts w:asciiTheme="minorBidi" w:eastAsia="Times New Roman" w:hAnsiTheme="minorBidi"/>
                <w:b/>
                <w:bCs/>
                <w:sz w:val="28"/>
                <w:szCs w:val="28"/>
                <w:rtl/>
                <w:lang w:eastAsia="fr-FR"/>
              </w:rPr>
              <w:t>وقوله</w:t>
            </w:r>
            <w:proofErr w:type="gramEnd"/>
            <w:r w:rsidRPr="00A443E5">
              <w:rPr>
                <w:rFonts w:asciiTheme="minorBidi" w:eastAsia="Times New Roman" w:hAnsiTheme="minorBidi"/>
                <w:b/>
                <w:bCs/>
                <w:sz w:val="28"/>
                <w:szCs w:val="28"/>
                <w:rtl/>
                <w:lang w:eastAsia="fr-FR"/>
              </w:rPr>
              <w:t xml:space="preserve"> تعالى: (وهو الذي أرسل الرياح بشراً بين يدي رحمته وأنزلنا من السماء ماء طهورا)</w:t>
            </w:r>
            <w:hyperlink r:id="rId7" w:anchor="4" w:history="1">
              <w:r w:rsidRPr="00A443E5">
                <w:rPr>
                  <w:rFonts w:asciiTheme="minorBidi" w:eastAsia="Times New Roman" w:hAnsiTheme="minorBidi"/>
                  <w:b/>
                  <w:bCs/>
                  <w:sz w:val="28"/>
                  <w:szCs w:val="28"/>
                  <w:u w:val="single"/>
                  <w:rtl/>
                  <w:lang w:eastAsia="fr-FR"/>
                </w:rPr>
                <w:t>(4)</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وقوله سبحانه: (</w:t>
            </w:r>
            <w:proofErr w:type="spellStart"/>
            <w:r w:rsidRPr="00A443E5">
              <w:rPr>
                <w:rFonts w:asciiTheme="minorBidi" w:eastAsia="Times New Roman" w:hAnsiTheme="minorBidi"/>
                <w:b/>
                <w:bCs/>
                <w:sz w:val="28"/>
                <w:szCs w:val="28"/>
                <w:rtl/>
                <w:lang w:eastAsia="fr-FR"/>
              </w:rPr>
              <w:t>عاليهم</w:t>
            </w:r>
            <w:proofErr w:type="spellEnd"/>
            <w:r w:rsidRPr="00A443E5">
              <w:rPr>
                <w:rFonts w:asciiTheme="minorBidi" w:eastAsia="Times New Roman" w:hAnsiTheme="minorBidi"/>
                <w:b/>
                <w:bCs/>
                <w:sz w:val="28"/>
                <w:szCs w:val="28"/>
                <w:rtl/>
                <w:lang w:eastAsia="fr-FR"/>
              </w:rPr>
              <w:t xml:space="preserve"> ثياب سندس خضر وإستبرق وحلوا أساور من فضة وسقاهم ربهم شراباً طهوراً)</w:t>
            </w:r>
            <w:hyperlink r:id="rId8" w:anchor="5" w:history="1">
              <w:r w:rsidRPr="00A443E5">
                <w:rPr>
                  <w:rFonts w:asciiTheme="minorBidi" w:eastAsia="Times New Roman" w:hAnsiTheme="minorBidi"/>
                  <w:b/>
                  <w:bCs/>
                  <w:sz w:val="28"/>
                  <w:szCs w:val="28"/>
                  <w:u w:val="single"/>
                  <w:rtl/>
                  <w:lang w:eastAsia="fr-FR"/>
                </w:rPr>
                <w:t>(5)</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 xml:space="preserve">وقوله تعالى: (إذ يغشيكم النعاس </w:t>
            </w:r>
            <w:proofErr w:type="gramStart"/>
            <w:r w:rsidRPr="00A443E5">
              <w:rPr>
                <w:rFonts w:asciiTheme="minorBidi" w:eastAsia="Times New Roman" w:hAnsiTheme="minorBidi"/>
                <w:b/>
                <w:bCs/>
                <w:sz w:val="28"/>
                <w:szCs w:val="28"/>
                <w:rtl/>
                <w:lang w:eastAsia="fr-FR"/>
              </w:rPr>
              <w:t>أمنة</w:t>
            </w:r>
            <w:proofErr w:type="gramEnd"/>
            <w:r w:rsidRPr="00A443E5">
              <w:rPr>
                <w:rFonts w:asciiTheme="minorBidi" w:eastAsia="Times New Roman" w:hAnsiTheme="minorBidi"/>
                <w:b/>
                <w:bCs/>
                <w:sz w:val="28"/>
                <w:szCs w:val="28"/>
                <w:rtl/>
                <w:lang w:eastAsia="fr-FR"/>
              </w:rPr>
              <w:t xml:space="preserve"> منه وينزل عليكم من السماء ماء ليطهركم </w:t>
            </w:r>
            <w:proofErr w:type="spellStart"/>
            <w:r w:rsidRPr="00A443E5">
              <w:rPr>
                <w:rFonts w:asciiTheme="minorBidi" w:eastAsia="Times New Roman" w:hAnsiTheme="minorBidi"/>
                <w:b/>
                <w:bCs/>
                <w:sz w:val="28"/>
                <w:szCs w:val="28"/>
                <w:rtl/>
                <w:lang w:eastAsia="fr-FR"/>
              </w:rPr>
              <w:t>به</w:t>
            </w:r>
            <w:proofErr w:type="spellEnd"/>
            <w:r w:rsidRPr="00A443E5">
              <w:rPr>
                <w:rFonts w:asciiTheme="minorBidi" w:eastAsia="Times New Roman" w:hAnsiTheme="minorBidi"/>
                <w:b/>
                <w:bCs/>
                <w:sz w:val="28"/>
                <w:szCs w:val="28"/>
                <w:rtl/>
                <w:lang w:eastAsia="fr-FR"/>
              </w:rPr>
              <w:t xml:space="preserve"> ويذهب عنكم رجز الشيطان)</w:t>
            </w:r>
            <w:hyperlink r:id="rId9" w:anchor="6" w:history="1">
              <w:r w:rsidRPr="00A443E5">
                <w:rPr>
                  <w:rFonts w:asciiTheme="minorBidi" w:eastAsia="Times New Roman" w:hAnsiTheme="minorBidi"/>
                  <w:b/>
                  <w:bCs/>
                  <w:sz w:val="28"/>
                  <w:szCs w:val="28"/>
                  <w:u w:val="single"/>
                  <w:rtl/>
                  <w:lang w:eastAsia="fr-FR"/>
                </w:rPr>
                <w:t>(6)</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وقوله سبحانه: (مثل الجنة التي وعد المتقون فيها أنهار من ماء غير آسن وأنهار من لبن لم يتغير طعمه)</w:t>
            </w:r>
            <w:hyperlink r:id="rId10" w:anchor="7" w:history="1">
              <w:r w:rsidRPr="00A443E5">
                <w:rPr>
                  <w:rFonts w:asciiTheme="minorBidi" w:eastAsia="Times New Roman" w:hAnsiTheme="minorBidi"/>
                  <w:b/>
                  <w:bCs/>
                  <w:sz w:val="28"/>
                  <w:szCs w:val="28"/>
                  <w:u w:val="single"/>
                  <w:rtl/>
                  <w:lang w:eastAsia="fr-FR"/>
                </w:rPr>
                <w:t>(7)</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proofErr w:type="gramStart"/>
            <w:r w:rsidRPr="00A443E5">
              <w:rPr>
                <w:rFonts w:asciiTheme="minorBidi" w:eastAsia="Times New Roman" w:hAnsiTheme="minorBidi"/>
                <w:b/>
                <w:bCs/>
                <w:sz w:val="28"/>
                <w:szCs w:val="28"/>
                <w:rtl/>
                <w:lang w:eastAsia="fr-FR"/>
              </w:rPr>
              <w:t>وقوله</w:t>
            </w:r>
            <w:proofErr w:type="gramEnd"/>
            <w:r w:rsidRPr="00A443E5">
              <w:rPr>
                <w:rFonts w:asciiTheme="minorBidi" w:eastAsia="Times New Roman" w:hAnsiTheme="minorBidi"/>
                <w:b/>
                <w:bCs/>
                <w:sz w:val="28"/>
                <w:szCs w:val="28"/>
                <w:rtl/>
                <w:lang w:eastAsia="fr-FR"/>
              </w:rPr>
              <w:t xml:space="preserve"> تعالى: (لمسجد أسس على التقوى من أول يوم أحق أن تقوم فيه، فيه رجال يحبون أن يتطهروا والله يحب المطهرين)</w:t>
            </w:r>
            <w:hyperlink r:id="rId11" w:anchor="8" w:history="1">
              <w:r w:rsidRPr="00A443E5">
                <w:rPr>
                  <w:rFonts w:asciiTheme="minorBidi" w:eastAsia="Times New Roman" w:hAnsiTheme="minorBidi"/>
                  <w:b/>
                  <w:bCs/>
                  <w:sz w:val="28"/>
                  <w:szCs w:val="28"/>
                  <w:u w:val="single"/>
                  <w:rtl/>
                  <w:lang w:eastAsia="fr-FR"/>
                </w:rPr>
                <w:t>(8)</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وقوله سبحانه: (وإذا سألتموهن متاعاً فاسألوهن من وراء حجاب ذلكم أطهر لقلوبكم وقلوبهن)</w:t>
            </w:r>
            <w:hyperlink r:id="rId12" w:anchor="9" w:history="1">
              <w:r w:rsidRPr="00A443E5">
                <w:rPr>
                  <w:rFonts w:asciiTheme="minorBidi" w:eastAsia="Times New Roman" w:hAnsiTheme="minorBidi"/>
                  <w:b/>
                  <w:bCs/>
                  <w:sz w:val="28"/>
                  <w:szCs w:val="28"/>
                  <w:u w:val="single"/>
                  <w:rtl/>
                  <w:lang w:eastAsia="fr-FR"/>
                </w:rPr>
                <w:t>(9)</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 xml:space="preserve">وقوله تعالى: (ولهم فيها أزواج مطهرة وهم </w:t>
            </w:r>
            <w:proofErr w:type="gramStart"/>
            <w:r w:rsidRPr="00A443E5">
              <w:rPr>
                <w:rFonts w:asciiTheme="minorBidi" w:eastAsia="Times New Roman" w:hAnsiTheme="minorBidi"/>
                <w:b/>
                <w:bCs/>
                <w:sz w:val="28"/>
                <w:szCs w:val="28"/>
                <w:rtl/>
                <w:lang w:eastAsia="fr-FR"/>
              </w:rPr>
              <w:t>فيها</w:t>
            </w:r>
            <w:proofErr w:type="gramEnd"/>
            <w:r w:rsidRPr="00A443E5">
              <w:rPr>
                <w:rFonts w:asciiTheme="minorBidi" w:eastAsia="Times New Roman" w:hAnsiTheme="minorBidi"/>
                <w:b/>
                <w:bCs/>
                <w:sz w:val="28"/>
                <w:szCs w:val="28"/>
                <w:rtl/>
                <w:lang w:eastAsia="fr-FR"/>
              </w:rPr>
              <w:t xml:space="preserve"> خالدون)</w:t>
            </w:r>
            <w:hyperlink r:id="rId13" w:anchor="10" w:history="1">
              <w:r w:rsidRPr="00A443E5">
                <w:rPr>
                  <w:rFonts w:asciiTheme="minorBidi" w:eastAsia="Times New Roman" w:hAnsiTheme="minorBidi"/>
                  <w:b/>
                  <w:bCs/>
                  <w:sz w:val="28"/>
                  <w:szCs w:val="28"/>
                  <w:u w:val="single"/>
                  <w:rtl/>
                  <w:lang w:eastAsia="fr-FR"/>
                </w:rPr>
                <w:t>(10)</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وقوله سبحانه: (كلوا من طيبات ما رزقناكم)</w:t>
            </w:r>
            <w:hyperlink r:id="rId14" w:anchor="11" w:history="1">
              <w:r w:rsidRPr="00A443E5">
                <w:rPr>
                  <w:rFonts w:asciiTheme="minorBidi" w:eastAsia="Times New Roman" w:hAnsiTheme="minorBidi"/>
                  <w:b/>
                  <w:bCs/>
                  <w:sz w:val="28"/>
                  <w:szCs w:val="28"/>
                  <w:u w:val="single"/>
                  <w:rtl/>
                  <w:lang w:eastAsia="fr-FR"/>
                </w:rPr>
                <w:t>(11)</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 xml:space="preserve">وقوله تعالى: (يا أيها الناس كلوا مما في الأرض حلالاً </w:t>
            </w:r>
            <w:proofErr w:type="gramStart"/>
            <w:r w:rsidRPr="00A443E5">
              <w:rPr>
                <w:rFonts w:asciiTheme="minorBidi" w:eastAsia="Times New Roman" w:hAnsiTheme="minorBidi"/>
                <w:b/>
                <w:bCs/>
                <w:sz w:val="28"/>
                <w:szCs w:val="28"/>
                <w:rtl/>
                <w:lang w:eastAsia="fr-FR"/>
              </w:rPr>
              <w:t>طيباً</w:t>
            </w:r>
            <w:proofErr w:type="gramEnd"/>
            <w:r w:rsidRPr="00A443E5">
              <w:rPr>
                <w:rFonts w:asciiTheme="minorBidi" w:eastAsia="Times New Roman" w:hAnsiTheme="minorBidi"/>
                <w:b/>
                <w:bCs/>
                <w:sz w:val="28"/>
                <w:szCs w:val="28"/>
                <w:rtl/>
                <w:lang w:eastAsia="fr-FR"/>
              </w:rPr>
              <w:t>)</w:t>
            </w:r>
            <w:hyperlink r:id="rId15" w:anchor="12" w:history="1">
              <w:r w:rsidRPr="00A443E5">
                <w:rPr>
                  <w:rFonts w:asciiTheme="minorBidi" w:eastAsia="Times New Roman" w:hAnsiTheme="minorBidi"/>
                  <w:b/>
                  <w:bCs/>
                  <w:sz w:val="28"/>
                  <w:szCs w:val="28"/>
                  <w:u w:val="single"/>
                  <w:rtl/>
                  <w:lang w:eastAsia="fr-FR"/>
                </w:rPr>
                <w:t>(12)</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وقوله سبحانه: (ما كان الله ليذر المؤمنين على ما أنتم عليه حتى يميز الخبيث من الطيب)</w:t>
            </w:r>
            <w:hyperlink r:id="rId16" w:anchor="13" w:history="1">
              <w:r w:rsidRPr="00A443E5">
                <w:rPr>
                  <w:rFonts w:asciiTheme="minorBidi" w:eastAsia="Times New Roman" w:hAnsiTheme="minorBidi"/>
                  <w:b/>
                  <w:bCs/>
                  <w:sz w:val="28"/>
                  <w:szCs w:val="28"/>
                  <w:u w:val="single"/>
                  <w:rtl/>
                  <w:lang w:eastAsia="fr-FR"/>
                </w:rPr>
                <w:t>(13)</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وقوله تعالى: (وآتوا اليتامى أموالهم ولا تتبدلوا الخبيث بالطيب)</w:t>
            </w:r>
            <w:hyperlink r:id="rId17" w:anchor="14" w:history="1">
              <w:r w:rsidRPr="00A443E5">
                <w:rPr>
                  <w:rFonts w:asciiTheme="minorBidi" w:eastAsia="Times New Roman" w:hAnsiTheme="minorBidi"/>
                  <w:b/>
                  <w:bCs/>
                  <w:sz w:val="28"/>
                  <w:szCs w:val="28"/>
                  <w:u w:val="single"/>
                  <w:rtl/>
                  <w:lang w:eastAsia="fr-FR"/>
                </w:rPr>
                <w:t>(14)</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وقوله سبحانه: (يسألونك ماذا أحل لهم قل أحل لكم الطيبات)</w:t>
            </w:r>
            <w:hyperlink r:id="rId18" w:anchor="15" w:history="1">
              <w:r w:rsidRPr="00A443E5">
                <w:rPr>
                  <w:rFonts w:asciiTheme="minorBidi" w:eastAsia="Times New Roman" w:hAnsiTheme="minorBidi"/>
                  <w:b/>
                  <w:bCs/>
                  <w:sz w:val="28"/>
                  <w:szCs w:val="28"/>
                  <w:u w:val="single"/>
                  <w:rtl/>
                  <w:lang w:eastAsia="fr-FR"/>
                </w:rPr>
                <w:t>(15)</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وقوله تعالى: (يا أيها الذين آمنوا لا تحرموا طيبات ما أحل الله لكم)</w:t>
            </w:r>
            <w:hyperlink r:id="rId19" w:anchor="16" w:history="1">
              <w:r w:rsidRPr="00A443E5">
                <w:rPr>
                  <w:rFonts w:asciiTheme="minorBidi" w:eastAsia="Times New Roman" w:hAnsiTheme="minorBidi"/>
                  <w:b/>
                  <w:bCs/>
                  <w:sz w:val="28"/>
                  <w:szCs w:val="28"/>
                  <w:u w:val="single"/>
                  <w:rtl/>
                  <w:lang w:eastAsia="fr-FR"/>
                </w:rPr>
                <w:t>(16)</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وقوله سبحانه: (قل من حرم زينة الله التي أخرج لعباده والطيبات من الرزق)</w:t>
            </w:r>
            <w:hyperlink r:id="rId20" w:anchor="17" w:history="1">
              <w:r w:rsidRPr="00A443E5">
                <w:rPr>
                  <w:rFonts w:asciiTheme="minorBidi" w:eastAsia="Times New Roman" w:hAnsiTheme="minorBidi"/>
                  <w:b/>
                  <w:bCs/>
                  <w:sz w:val="28"/>
                  <w:szCs w:val="28"/>
                  <w:u w:val="single"/>
                  <w:rtl/>
                  <w:lang w:eastAsia="fr-FR"/>
                </w:rPr>
                <w:t>(17)</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proofErr w:type="gramStart"/>
            <w:r w:rsidRPr="00A443E5">
              <w:rPr>
                <w:rFonts w:asciiTheme="minorBidi" w:eastAsia="Times New Roman" w:hAnsiTheme="minorBidi"/>
                <w:b/>
                <w:bCs/>
                <w:sz w:val="28"/>
                <w:szCs w:val="28"/>
                <w:rtl/>
                <w:lang w:eastAsia="fr-FR"/>
              </w:rPr>
              <w:t>وقوله</w:t>
            </w:r>
            <w:proofErr w:type="gramEnd"/>
            <w:r w:rsidRPr="00A443E5">
              <w:rPr>
                <w:rFonts w:asciiTheme="minorBidi" w:eastAsia="Times New Roman" w:hAnsiTheme="minorBidi"/>
                <w:b/>
                <w:bCs/>
                <w:sz w:val="28"/>
                <w:szCs w:val="28"/>
                <w:rtl/>
                <w:lang w:eastAsia="fr-FR"/>
              </w:rPr>
              <w:t xml:space="preserve"> تعالى: (والأنعام خلقها لكم فيها دفء ومنافع ومنها تأكلون ولكم فيها جمال حين تريحون وحين تسرحون)</w:t>
            </w:r>
            <w:hyperlink r:id="rId21" w:anchor="18" w:history="1">
              <w:r w:rsidRPr="00A443E5">
                <w:rPr>
                  <w:rFonts w:asciiTheme="minorBidi" w:eastAsia="Times New Roman" w:hAnsiTheme="minorBidi"/>
                  <w:b/>
                  <w:bCs/>
                  <w:sz w:val="28"/>
                  <w:szCs w:val="28"/>
                  <w:u w:val="single"/>
                  <w:rtl/>
                  <w:lang w:eastAsia="fr-FR"/>
                </w:rPr>
                <w:t>(18)</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proofErr w:type="gramStart"/>
            <w:r w:rsidRPr="00A443E5">
              <w:rPr>
                <w:rFonts w:asciiTheme="minorBidi" w:eastAsia="Times New Roman" w:hAnsiTheme="minorBidi"/>
                <w:b/>
                <w:bCs/>
                <w:sz w:val="28"/>
                <w:szCs w:val="28"/>
                <w:rtl/>
                <w:lang w:eastAsia="fr-FR"/>
              </w:rPr>
              <w:t>وقوله</w:t>
            </w:r>
            <w:proofErr w:type="gramEnd"/>
            <w:r w:rsidRPr="00A443E5">
              <w:rPr>
                <w:rFonts w:asciiTheme="minorBidi" w:eastAsia="Times New Roman" w:hAnsiTheme="minorBidi"/>
                <w:b/>
                <w:bCs/>
                <w:sz w:val="28"/>
                <w:szCs w:val="28"/>
                <w:rtl/>
                <w:lang w:eastAsia="fr-FR"/>
              </w:rPr>
              <w:t xml:space="preserve"> عز وجل: (والخيل والبغال والحمير لتركبوها وزينة ويخلق ما لا تعلمون)</w:t>
            </w:r>
            <w:hyperlink r:id="rId22" w:anchor="19" w:history="1">
              <w:r w:rsidRPr="00A443E5">
                <w:rPr>
                  <w:rFonts w:asciiTheme="minorBidi" w:eastAsia="Times New Roman" w:hAnsiTheme="minorBidi"/>
                  <w:b/>
                  <w:bCs/>
                  <w:sz w:val="28"/>
                  <w:szCs w:val="28"/>
                  <w:u w:val="single"/>
                  <w:rtl/>
                  <w:lang w:eastAsia="fr-FR"/>
                </w:rPr>
                <w:t>(19)</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وقوله سبحانه: (ولقد جعلنا في السماء بروجاً وزيناها للناظرين)</w:t>
            </w:r>
            <w:hyperlink r:id="rId23" w:anchor="20" w:history="1">
              <w:r w:rsidRPr="00A443E5">
                <w:rPr>
                  <w:rFonts w:asciiTheme="minorBidi" w:eastAsia="Times New Roman" w:hAnsiTheme="minorBidi"/>
                  <w:b/>
                  <w:bCs/>
                  <w:sz w:val="28"/>
                  <w:szCs w:val="28"/>
                  <w:u w:val="single"/>
                  <w:rtl/>
                  <w:lang w:eastAsia="fr-FR"/>
                </w:rPr>
                <w:t>(20)</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وقوله تعالى: (</w:t>
            </w:r>
            <w:proofErr w:type="gramStart"/>
            <w:r w:rsidRPr="00A443E5">
              <w:rPr>
                <w:rFonts w:asciiTheme="minorBidi" w:eastAsia="Times New Roman" w:hAnsiTheme="minorBidi"/>
                <w:b/>
                <w:bCs/>
                <w:sz w:val="28"/>
                <w:szCs w:val="28"/>
                <w:rtl/>
                <w:lang w:eastAsia="fr-FR"/>
              </w:rPr>
              <w:t>أفلم</w:t>
            </w:r>
            <w:proofErr w:type="gramEnd"/>
            <w:r w:rsidRPr="00A443E5">
              <w:rPr>
                <w:rFonts w:asciiTheme="minorBidi" w:eastAsia="Times New Roman" w:hAnsiTheme="minorBidi"/>
                <w:b/>
                <w:bCs/>
                <w:sz w:val="28"/>
                <w:szCs w:val="28"/>
                <w:rtl/>
                <w:lang w:eastAsia="fr-FR"/>
              </w:rPr>
              <w:t xml:space="preserve"> ينظروا إلى السماء فوقهم كيف </w:t>
            </w:r>
            <w:proofErr w:type="spellStart"/>
            <w:r w:rsidRPr="00A443E5">
              <w:rPr>
                <w:rFonts w:asciiTheme="minorBidi" w:eastAsia="Times New Roman" w:hAnsiTheme="minorBidi"/>
                <w:b/>
                <w:bCs/>
                <w:sz w:val="28"/>
                <w:szCs w:val="28"/>
                <w:rtl/>
                <w:lang w:eastAsia="fr-FR"/>
              </w:rPr>
              <w:t>بنيناها</w:t>
            </w:r>
            <w:proofErr w:type="spellEnd"/>
            <w:r w:rsidRPr="00A443E5">
              <w:rPr>
                <w:rFonts w:asciiTheme="minorBidi" w:eastAsia="Times New Roman" w:hAnsiTheme="minorBidi"/>
                <w:b/>
                <w:bCs/>
                <w:sz w:val="28"/>
                <w:szCs w:val="28"/>
                <w:rtl/>
                <w:lang w:eastAsia="fr-FR"/>
              </w:rPr>
              <w:t xml:space="preserve"> وزيناها)</w:t>
            </w:r>
            <w:hyperlink r:id="rId24" w:anchor="21" w:history="1">
              <w:r w:rsidRPr="00A443E5">
                <w:rPr>
                  <w:rFonts w:asciiTheme="minorBidi" w:eastAsia="Times New Roman" w:hAnsiTheme="minorBidi"/>
                  <w:b/>
                  <w:bCs/>
                  <w:sz w:val="28"/>
                  <w:szCs w:val="28"/>
                  <w:u w:val="single"/>
                  <w:rtl/>
                  <w:lang w:eastAsia="fr-FR"/>
                </w:rPr>
                <w:t>(21)</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 xml:space="preserve">وقال سبحانه: (ولا </w:t>
            </w:r>
            <w:proofErr w:type="spellStart"/>
            <w:r w:rsidRPr="00A443E5">
              <w:rPr>
                <w:rFonts w:asciiTheme="minorBidi" w:eastAsia="Times New Roman" w:hAnsiTheme="minorBidi"/>
                <w:b/>
                <w:bCs/>
                <w:sz w:val="28"/>
                <w:szCs w:val="28"/>
                <w:rtl/>
                <w:lang w:eastAsia="fr-FR"/>
              </w:rPr>
              <w:t>يبدين</w:t>
            </w:r>
            <w:proofErr w:type="spellEnd"/>
            <w:r w:rsidRPr="00A443E5">
              <w:rPr>
                <w:rFonts w:asciiTheme="minorBidi" w:eastAsia="Times New Roman" w:hAnsiTheme="minorBidi"/>
                <w:b/>
                <w:bCs/>
                <w:sz w:val="28"/>
                <w:szCs w:val="28"/>
                <w:rtl/>
                <w:lang w:eastAsia="fr-FR"/>
              </w:rPr>
              <w:t xml:space="preserve"> زينتهن إلا لبعولتهن)</w:t>
            </w:r>
            <w:hyperlink r:id="rId25" w:anchor="22" w:history="1">
              <w:r w:rsidRPr="00A443E5">
                <w:rPr>
                  <w:rFonts w:asciiTheme="minorBidi" w:eastAsia="Times New Roman" w:hAnsiTheme="minorBidi"/>
                  <w:b/>
                  <w:bCs/>
                  <w:sz w:val="28"/>
                  <w:szCs w:val="28"/>
                  <w:u w:val="single"/>
                  <w:rtl/>
                  <w:lang w:eastAsia="fr-FR"/>
                </w:rPr>
                <w:t>(22)</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وقال تعالى: (وما يستوي البحران هذا عذب فرات سائغ شرابه وهذا ملح أجاج ومن كل تأكلون لحماً طرياً وتستخرجون حلية تلبسونها)</w:t>
            </w:r>
            <w:hyperlink r:id="rId26" w:anchor="23" w:history="1">
              <w:r w:rsidRPr="00A443E5">
                <w:rPr>
                  <w:rFonts w:asciiTheme="minorBidi" w:eastAsia="Times New Roman" w:hAnsiTheme="minorBidi"/>
                  <w:b/>
                  <w:bCs/>
                  <w:sz w:val="28"/>
                  <w:szCs w:val="28"/>
                  <w:u w:val="single"/>
                  <w:rtl/>
                  <w:lang w:eastAsia="fr-FR"/>
                </w:rPr>
                <w:t>(23)</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وقوله سبحانه: (جنات عدن يدخلونها يحلون فيها من أساور من ذهب ولؤلؤا ولباسهم فيها حرير)</w:t>
            </w:r>
            <w:hyperlink r:id="rId27" w:anchor="24" w:history="1">
              <w:r w:rsidRPr="00A443E5">
                <w:rPr>
                  <w:rFonts w:asciiTheme="minorBidi" w:eastAsia="Times New Roman" w:hAnsiTheme="minorBidi"/>
                  <w:b/>
                  <w:bCs/>
                  <w:sz w:val="28"/>
                  <w:szCs w:val="28"/>
                  <w:u w:val="single"/>
                  <w:rtl/>
                  <w:lang w:eastAsia="fr-FR"/>
                </w:rPr>
                <w:t>(24)</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proofErr w:type="gramStart"/>
            <w:r w:rsidRPr="00A443E5">
              <w:rPr>
                <w:rFonts w:asciiTheme="minorBidi" w:eastAsia="Times New Roman" w:hAnsiTheme="minorBidi"/>
                <w:b/>
                <w:bCs/>
                <w:sz w:val="28"/>
                <w:szCs w:val="28"/>
                <w:rtl/>
                <w:lang w:eastAsia="fr-FR"/>
              </w:rPr>
              <w:t>وقال</w:t>
            </w:r>
            <w:proofErr w:type="gramEnd"/>
            <w:r w:rsidRPr="00A443E5">
              <w:rPr>
                <w:rFonts w:asciiTheme="minorBidi" w:eastAsia="Times New Roman" w:hAnsiTheme="minorBidi"/>
                <w:b/>
                <w:bCs/>
                <w:sz w:val="28"/>
                <w:szCs w:val="28"/>
                <w:rtl/>
                <w:lang w:eastAsia="fr-FR"/>
              </w:rPr>
              <w:t xml:space="preserve"> تعالى: (يسقون من رحيق مختوم ختامه مسك)</w:t>
            </w:r>
            <w:hyperlink r:id="rId28" w:anchor="25" w:history="1">
              <w:r w:rsidRPr="00A443E5">
                <w:rPr>
                  <w:rFonts w:asciiTheme="minorBidi" w:eastAsia="Times New Roman" w:hAnsiTheme="minorBidi"/>
                  <w:b/>
                  <w:bCs/>
                  <w:sz w:val="28"/>
                  <w:szCs w:val="28"/>
                  <w:u w:val="single"/>
                  <w:rtl/>
                  <w:lang w:eastAsia="fr-FR"/>
                </w:rPr>
                <w:t>(25)</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وقوله سبحانه: (فاصفح الصفح الجميل)</w:t>
            </w:r>
            <w:hyperlink r:id="rId29" w:anchor="26" w:history="1">
              <w:r w:rsidRPr="00A443E5">
                <w:rPr>
                  <w:rFonts w:asciiTheme="minorBidi" w:eastAsia="Times New Roman" w:hAnsiTheme="minorBidi"/>
                  <w:b/>
                  <w:bCs/>
                  <w:sz w:val="28"/>
                  <w:szCs w:val="28"/>
                  <w:u w:val="single"/>
                  <w:rtl/>
                  <w:lang w:eastAsia="fr-FR"/>
                </w:rPr>
                <w:t>(26)</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وقوله تعالى: (فاصبر صبراً جميلاً)</w:t>
            </w:r>
            <w:hyperlink r:id="rId30" w:anchor="27" w:history="1">
              <w:r w:rsidRPr="00A443E5">
                <w:rPr>
                  <w:rFonts w:asciiTheme="minorBidi" w:eastAsia="Times New Roman" w:hAnsiTheme="minorBidi"/>
                  <w:b/>
                  <w:bCs/>
                  <w:sz w:val="28"/>
                  <w:szCs w:val="28"/>
                  <w:u w:val="single"/>
                  <w:rtl/>
                  <w:lang w:eastAsia="fr-FR"/>
                </w:rPr>
                <w:t>(27)</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وقوله سبحانه: (فاجتنبوا الرجس من الأوثان)</w:t>
            </w:r>
            <w:hyperlink r:id="rId31" w:anchor="28" w:history="1">
              <w:r w:rsidRPr="00A443E5">
                <w:rPr>
                  <w:rFonts w:asciiTheme="minorBidi" w:eastAsia="Times New Roman" w:hAnsiTheme="minorBidi"/>
                  <w:b/>
                  <w:bCs/>
                  <w:sz w:val="28"/>
                  <w:szCs w:val="28"/>
                  <w:u w:val="single"/>
                  <w:rtl/>
                  <w:lang w:eastAsia="fr-FR"/>
                </w:rPr>
                <w:t>(28)</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وقوله تعالى: (يا أيها الذين آمنوا لا تقربوا الصلاة وأنتم سكارى حتى تعلموا ما تقولون ولا جنباً إلا عابري سبيل حتى تغتسلوا وإن كنتم مرضى أو على سفر أو جاء أحد منكم من الغائط أو لامستم النساء فلم تجدوا ماء فتيمموا صعيداً طيباً فامسحوا بوجوهكم وأيديكم إن الله كان عفواً غفوراً)</w:t>
            </w:r>
            <w:hyperlink r:id="rId32" w:anchor="29" w:history="1">
              <w:r w:rsidRPr="00A443E5">
                <w:rPr>
                  <w:rFonts w:asciiTheme="minorBidi" w:eastAsia="Times New Roman" w:hAnsiTheme="minorBidi"/>
                  <w:b/>
                  <w:bCs/>
                  <w:sz w:val="28"/>
                  <w:szCs w:val="28"/>
                  <w:u w:val="single"/>
                  <w:rtl/>
                  <w:lang w:eastAsia="fr-FR"/>
                </w:rPr>
                <w:t>(29)</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وقوله تعالى: (والذين يجتنبون كبائر الإثم والفواحش)</w:t>
            </w:r>
            <w:hyperlink r:id="rId33" w:anchor="30" w:history="1">
              <w:r w:rsidRPr="00A443E5">
                <w:rPr>
                  <w:rFonts w:asciiTheme="minorBidi" w:eastAsia="Times New Roman" w:hAnsiTheme="minorBidi"/>
                  <w:b/>
                  <w:bCs/>
                  <w:sz w:val="28"/>
                  <w:szCs w:val="28"/>
                  <w:u w:val="single"/>
                  <w:rtl/>
                  <w:lang w:eastAsia="fr-FR"/>
                </w:rPr>
                <w:t>(30)</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 xml:space="preserve">إلى غيرها من الآيات المباركة الدالة على النظافة بالمعنى الأخص أو </w:t>
            </w:r>
            <w:proofErr w:type="gramStart"/>
            <w:r w:rsidRPr="00A443E5">
              <w:rPr>
                <w:rFonts w:asciiTheme="minorBidi" w:eastAsia="Times New Roman" w:hAnsiTheme="minorBidi"/>
                <w:b/>
                <w:bCs/>
                <w:sz w:val="28"/>
                <w:szCs w:val="28"/>
                <w:rtl/>
                <w:lang w:eastAsia="fr-FR"/>
              </w:rPr>
              <w:t>الأعم</w:t>
            </w:r>
            <w:proofErr w:type="gram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lang w:eastAsia="fr-FR"/>
              </w:rPr>
            </w:pPr>
            <w:r w:rsidRPr="00A443E5">
              <w:rPr>
                <w:rFonts w:asciiTheme="minorBidi" w:eastAsia="Times New Roman" w:hAnsiTheme="minorBidi"/>
                <w:sz w:val="28"/>
                <w:szCs w:val="28"/>
                <w:rtl/>
                <w:lang w:eastAsia="fr-FR"/>
              </w:rPr>
              <w:t> </w:t>
            </w:r>
          </w:p>
        </w:tc>
      </w:tr>
      <w:tr w:rsidR="00A443E5" w:rsidRPr="00A443E5" w:rsidTr="00A443E5">
        <w:trPr>
          <w:tblCellSpacing w:w="6" w:type="dxa"/>
        </w:trPr>
        <w:tc>
          <w:tcPr>
            <w:tcW w:w="4989" w:type="pct"/>
            <w:vAlign w:val="center"/>
            <w:hideMark/>
          </w:tcPr>
          <w:p w:rsidR="00A443E5" w:rsidRPr="00A443E5" w:rsidRDefault="00A443E5" w:rsidP="00A443E5">
            <w:pPr>
              <w:bidi/>
              <w:spacing w:after="0" w:line="320" w:lineRule="atLeast"/>
              <w:rPr>
                <w:rFonts w:asciiTheme="minorBidi" w:eastAsia="Times New Roman" w:hAnsiTheme="minorBidi"/>
                <w:sz w:val="28"/>
                <w:szCs w:val="28"/>
                <w:lang w:eastAsia="fr-FR"/>
              </w:rPr>
            </w:pPr>
            <w:r w:rsidRPr="00A443E5">
              <w:rPr>
                <w:rFonts w:asciiTheme="minorBidi" w:eastAsia="Times New Roman" w:hAnsiTheme="minorBidi"/>
                <w:b/>
                <w:bCs/>
                <w:sz w:val="28"/>
                <w:szCs w:val="28"/>
                <w:rtl/>
                <w:lang w:eastAsia="fr-FR"/>
              </w:rPr>
              <w:t>النظافة في الروايات</w:t>
            </w:r>
          </w:p>
        </w:tc>
      </w:tr>
      <w:tr w:rsidR="00A443E5" w:rsidRPr="00A443E5" w:rsidTr="00A443E5">
        <w:trPr>
          <w:tblCellSpacing w:w="6" w:type="dxa"/>
        </w:trPr>
        <w:tc>
          <w:tcPr>
            <w:tcW w:w="4989" w:type="pct"/>
            <w:vAlign w:val="center"/>
            <w:hideMark/>
          </w:tcPr>
          <w:p w:rsidR="00A443E5" w:rsidRPr="00A443E5" w:rsidRDefault="00A443E5" w:rsidP="00A443E5">
            <w:pPr>
              <w:bidi/>
              <w:spacing w:after="0" w:line="320" w:lineRule="atLeast"/>
              <w:rPr>
                <w:rFonts w:asciiTheme="minorBidi" w:eastAsia="Times New Roman" w:hAnsiTheme="minorBidi"/>
                <w:sz w:val="28"/>
                <w:szCs w:val="28"/>
                <w:lang w:eastAsia="fr-FR"/>
              </w:rPr>
            </w:pPr>
            <w:r w:rsidRPr="00A443E5">
              <w:rPr>
                <w:rFonts w:asciiTheme="minorBidi" w:eastAsia="Times New Roman" w:hAnsiTheme="minorBidi"/>
                <w:b/>
                <w:bCs/>
                <w:sz w:val="28"/>
                <w:szCs w:val="28"/>
                <w:rtl/>
                <w:lang w:eastAsia="fr-FR"/>
              </w:rPr>
              <w:t xml:space="preserve">كما أن هناك روايات كثيرة وردت بهذه اللفظة، مضافاً إلى ما ورد بمعناها وهي قد تتجاوز الآلاف في مختلف </w:t>
            </w:r>
            <w:proofErr w:type="spellStart"/>
            <w:r w:rsidRPr="00A443E5">
              <w:rPr>
                <w:rFonts w:asciiTheme="minorBidi" w:eastAsia="Times New Roman" w:hAnsiTheme="minorBidi"/>
                <w:b/>
                <w:bCs/>
                <w:sz w:val="28"/>
                <w:szCs w:val="28"/>
                <w:rtl/>
                <w:lang w:eastAsia="fr-FR"/>
              </w:rPr>
              <w:t>المصاديق</w:t>
            </w:r>
            <w:proofErr w:type="spellEnd"/>
            <w:r w:rsidRPr="00A443E5">
              <w:rPr>
                <w:rFonts w:asciiTheme="minorBidi" w:eastAsia="Times New Roman" w:hAnsiTheme="minorBidi"/>
                <w:b/>
                <w:bCs/>
                <w:sz w:val="28"/>
                <w:szCs w:val="28"/>
                <w:rtl/>
                <w:lang w:eastAsia="fr-FR"/>
              </w:rPr>
              <w:t xml:space="preserve"> والجزئيات ولكنا نشير هنا إلى بعضها في مختلف الأبواب الفقهية للدلالة على وجوب النظافة أو استحبابها ـ كل في مورده ـ في جميع مجالات الحياة:</w:t>
            </w:r>
          </w:p>
          <w:p w:rsidR="00A443E5" w:rsidRPr="00A443E5" w:rsidRDefault="00A443E5" w:rsidP="00A443E5">
            <w:pPr>
              <w:bidi/>
              <w:spacing w:after="0" w:line="320" w:lineRule="atLeast"/>
              <w:rPr>
                <w:rFonts w:asciiTheme="minorBidi" w:eastAsia="Times New Roman" w:hAnsiTheme="minorBidi"/>
                <w:sz w:val="28"/>
                <w:szCs w:val="28"/>
                <w:rtl/>
                <w:lang w:eastAsia="fr-FR"/>
              </w:rPr>
            </w:pPr>
            <w:proofErr w:type="gramStart"/>
            <w:r w:rsidRPr="00A443E5">
              <w:rPr>
                <w:rFonts w:asciiTheme="minorBidi" w:eastAsia="Times New Roman" w:hAnsiTheme="minorBidi"/>
                <w:b/>
                <w:bCs/>
                <w:sz w:val="28"/>
                <w:szCs w:val="28"/>
                <w:rtl/>
                <w:lang w:eastAsia="fr-FR"/>
              </w:rPr>
              <w:t>قال</w:t>
            </w:r>
            <w:proofErr w:type="gramEnd"/>
            <w:r w:rsidRPr="00A443E5">
              <w:rPr>
                <w:rFonts w:asciiTheme="minorBidi" w:eastAsia="Times New Roman" w:hAnsiTheme="minorBidi"/>
                <w:b/>
                <w:bCs/>
                <w:sz w:val="28"/>
                <w:szCs w:val="28"/>
                <w:rtl/>
                <w:lang w:eastAsia="fr-FR"/>
              </w:rPr>
              <w:t xml:space="preserve"> رسول الله (صلى الله عليه وآله وسلم): (تخللوا فإنه من النظافة، والنظافة من الإيمان، والإيمان وصاحبه في </w:t>
            </w:r>
            <w:r w:rsidRPr="00A443E5">
              <w:rPr>
                <w:rFonts w:asciiTheme="minorBidi" w:eastAsia="Times New Roman" w:hAnsiTheme="minorBidi"/>
                <w:b/>
                <w:bCs/>
                <w:sz w:val="28"/>
                <w:szCs w:val="28"/>
                <w:rtl/>
                <w:lang w:eastAsia="fr-FR"/>
              </w:rPr>
              <w:lastRenderedPageBreak/>
              <w:t>الجنة) </w:t>
            </w:r>
            <w:hyperlink r:id="rId34" w:anchor="31" w:history="1">
              <w:r w:rsidRPr="00A443E5">
                <w:rPr>
                  <w:rFonts w:asciiTheme="minorBidi" w:eastAsia="Times New Roman" w:hAnsiTheme="minorBidi"/>
                  <w:b/>
                  <w:bCs/>
                  <w:sz w:val="28"/>
                  <w:szCs w:val="28"/>
                  <w:u w:val="single"/>
                  <w:rtl/>
                  <w:lang w:eastAsia="fr-FR"/>
                </w:rPr>
                <w:t>(31)</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 xml:space="preserve">وعن العلامة </w:t>
            </w:r>
            <w:proofErr w:type="spellStart"/>
            <w:r w:rsidRPr="00A443E5">
              <w:rPr>
                <w:rFonts w:asciiTheme="minorBidi" w:eastAsia="Times New Roman" w:hAnsiTheme="minorBidi"/>
                <w:b/>
                <w:bCs/>
                <w:sz w:val="28"/>
                <w:szCs w:val="28"/>
                <w:rtl/>
                <w:lang w:eastAsia="fr-FR"/>
              </w:rPr>
              <w:t>الكراجكي</w:t>
            </w:r>
            <w:proofErr w:type="spellEnd"/>
            <w:r w:rsidRPr="00A443E5">
              <w:rPr>
                <w:rFonts w:asciiTheme="minorBidi" w:eastAsia="Times New Roman" w:hAnsiTheme="minorBidi"/>
                <w:b/>
                <w:bCs/>
                <w:sz w:val="28"/>
                <w:szCs w:val="28"/>
                <w:rtl/>
                <w:lang w:eastAsia="fr-FR"/>
              </w:rPr>
              <w:t xml:space="preserve"> في كنز الفوائد: (كان (صلى الله عليه وآله وسلم) يحث أمته على النظافة ويأمرهم بها) </w:t>
            </w:r>
            <w:hyperlink r:id="rId35" w:anchor="32" w:history="1">
              <w:r w:rsidRPr="00A443E5">
                <w:rPr>
                  <w:rFonts w:asciiTheme="minorBidi" w:eastAsia="Times New Roman" w:hAnsiTheme="minorBidi"/>
                  <w:b/>
                  <w:bCs/>
                  <w:sz w:val="28"/>
                  <w:szCs w:val="28"/>
                  <w:u w:val="single"/>
                  <w:rtl/>
                  <w:lang w:eastAsia="fr-FR"/>
                </w:rPr>
                <w:t>(32)</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 xml:space="preserve">وعنه (صلى الله عليه وآله وسلم): (إن الله يبغض الرجل </w:t>
            </w:r>
            <w:proofErr w:type="spellStart"/>
            <w:r w:rsidRPr="00A443E5">
              <w:rPr>
                <w:rFonts w:asciiTheme="minorBidi" w:eastAsia="Times New Roman" w:hAnsiTheme="minorBidi"/>
                <w:b/>
                <w:bCs/>
                <w:sz w:val="28"/>
                <w:szCs w:val="28"/>
                <w:rtl/>
                <w:lang w:eastAsia="fr-FR"/>
              </w:rPr>
              <w:t>القاذورة</w:t>
            </w:r>
            <w:proofErr w:type="spellEnd"/>
            <w:r w:rsidRPr="00A443E5">
              <w:rPr>
                <w:rFonts w:asciiTheme="minorBidi" w:eastAsia="Times New Roman" w:hAnsiTheme="minorBidi"/>
                <w:b/>
                <w:bCs/>
                <w:sz w:val="28"/>
                <w:szCs w:val="28"/>
                <w:rtl/>
                <w:lang w:eastAsia="fr-FR"/>
              </w:rPr>
              <w:t xml:space="preserve"> قيل وما </w:t>
            </w:r>
            <w:proofErr w:type="spellStart"/>
            <w:r w:rsidRPr="00A443E5">
              <w:rPr>
                <w:rFonts w:asciiTheme="minorBidi" w:eastAsia="Times New Roman" w:hAnsiTheme="minorBidi"/>
                <w:b/>
                <w:bCs/>
                <w:sz w:val="28"/>
                <w:szCs w:val="28"/>
                <w:rtl/>
                <w:lang w:eastAsia="fr-FR"/>
              </w:rPr>
              <w:t>القاذورة</w:t>
            </w:r>
            <w:proofErr w:type="spellEnd"/>
            <w:r w:rsidRPr="00A443E5">
              <w:rPr>
                <w:rFonts w:asciiTheme="minorBidi" w:eastAsia="Times New Roman" w:hAnsiTheme="minorBidi"/>
                <w:b/>
                <w:bCs/>
                <w:sz w:val="28"/>
                <w:szCs w:val="28"/>
                <w:rtl/>
                <w:lang w:eastAsia="fr-FR"/>
              </w:rPr>
              <w:t xml:space="preserve"> يا رسول الله؟ قال: الذي يتأفف </w:t>
            </w:r>
            <w:proofErr w:type="spellStart"/>
            <w:r w:rsidRPr="00A443E5">
              <w:rPr>
                <w:rFonts w:asciiTheme="minorBidi" w:eastAsia="Times New Roman" w:hAnsiTheme="minorBidi"/>
                <w:b/>
                <w:bCs/>
                <w:sz w:val="28"/>
                <w:szCs w:val="28"/>
                <w:rtl/>
                <w:lang w:eastAsia="fr-FR"/>
              </w:rPr>
              <w:t>به</w:t>
            </w:r>
            <w:proofErr w:type="spellEnd"/>
            <w:r w:rsidRPr="00A443E5">
              <w:rPr>
                <w:rFonts w:asciiTheme="minorBidi" w:eastAsia="Times New Roman" w:hAnsiTheme="minorBidi"/>
                <w:b/>
                <w:bCs/>
                <w:sz w:val="28"/>
                <w:szCs w:val="28"/>
                <w:rtl/>
                <w:lang w:eastAsia="fr-FR"/>
              </w:rPr>
              <w:t xml:space="preserve"> جليسه) </w:t>
            </w:r>
            <w:hyperlink r:id="rId36" w:anchor="30" w:history="1">
              <w:r w:rsidRPr="00A443E5">
                <w:rPr>
                  <w:rFonts w:asciiTheme="minorBidi" w:eastAsia="Times New Roman" w:hAnsiTheme="minorBidi"/>
                  <w:b/>
                  <w:bCs/>
                  <w:sz w:val="28"/>
                  <w:szCs w:val="28"/>
                  <w:u w:val="single"/>
                  <w:rtl/>
                  <w:lang w:eastAsia="fr-FR"/>
                </w:rPr>
                <w:t>(33)</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وعن محمد بن سنان عن الرضا (عليه السلام) قال: (علة غسل الجنابة النظافة لتطهير الإنسان نفسه مما أصابه من أذاه وتطهير سائر جسده، لأن الجنابة خارجة من كل جسده فلذلك وجب عليه تطهير جسده كله، وعلة التخفيف في البول والغائط لأنه أكثر وأدوم من الجنابة فرضي فيه بالوضوء لكثرته ومشقته ومجيئه بغير إرادة منه ولا شهوة، والجنابة لا تكون إلا بالاستلذاذ منهم والإكراه لأنفسهم) </w:t>
            </w:r>
            <w:hyperlink r:id="rId37" w:anchor="34" w:history="1">
              <w:r w:rsidRPr="00A443E5">
                <w:rPr>
                  <w:rFonts w:asciiTheme="minorBidi" w:eastAsia="Times New Roman" w:hAnsiTheme="minorBidi"/>
                  <w:b/>
                  <w:bCs/>
                  <w:sz w:val="28"/>
                  <w:szCs w:val="28"/>
                  <w:u w:val="single"/>
                  <w:rtl/>
                  <w:lang w:eastAsia="fr-FR"/>
                </w:rPr>
                <w:t>(34)</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proofErr w:type="gramStart"/>
            <w:r w:rsidRPr="00A443E5">
              <w:rPr>
                <w:rFonts w:asciiTheme="minorBidi" w:eastAsia="Times New Roman" w:hAnsiTheme="minorBidi"/>
                <w:b/>
                <w:bCs/>
                <w:sz w:val="28"/>
                <w:szCs w:val="28"/>
                <w:rtl/>
                <w:lang w:eastAsia="fr-FR"/>
              </w:rPr>
              <w:t>وعن</w:t>
            </w:r>
            <w:proofErr w:type="gramEnd"/>
            <w:r w:rsidRPr="00A443E5">
              <w:rPr>
                <w:rFonts w:asciiTheme="minorBidi" w:eastAsia="Times New Roman" w:hAnsiTheme="minorBidi"/>
                <w:b/>
                <w:bCs/>
                <w:sz w:val="28"/>
                <w:szCs w:val="28"/>
                <w:rtl/>
                <w:lang w:eastAsia="fr-FR"/>
              </w:rPr>
              <w:t xml:space="preserve"> أبي بصير عن أبي عبد الله (عليه السلام) قال: قال أمير المؤمنين (عليه الصلاة والسلام): (النظيف من الثياب يذهب الهم والحزن وهو طهور للصلاة) </w:t>
            </w:r>
            <w:hyperlink r:id="rId38" w:anchor="35" w:history="1">
              <w:r w:rsidRPr="00A443E5">
                <w:rPr>
                  <w:rFonts w:asciiTheme="minorBidi" w:eastAsia="Times New Roman" w:hAnsiTheme="minorBidi"/>
                  <w:b/>
                  <w:bCs/>
                  <w:sz w:val="28"/>
                  <w:szCs w:val="28"/>
                  <w:u w:val="single"/>
                  <w:rtl/>
                  <w:lang w:eastAsia="fr-FR"/>
                </w:rPr>
                <w:t>(35)</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وعن عبد الله بن سنان عن أبي عبد الله (عليه السلام) قال: قال رسول الله (صلى الله عليه وآله وسلم) بالنسبة إلى الغنم: (نظفوا مرابضها وامسحوا رغامها) </w:t>
            </w:r>
            <w:hyperlink r:id="rId39" w:anchor="36" w:history="1">
              <w:r w:rsidRPr="00A443E5">
                <w:rPr>
                  <w:rFonts w:asciiTheme="minorBidi" w:eastAsia="Times New Roman" w:hAnsiTheme="minorBidi"/>
                  <w:b/>
                  <w:bCs/>
                  <w:sz w:val="28"/>
                  <w:szCs w:val="28"/>
                  <w:u w:val="single"/>
                  <w:rtl/>
                  <w:lang w:eastAsia="fr-FR"/>
                </w:rPr>
                <w:t>(36)</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proofErr w:type="gramStart"/>
            <w:r w:rsidRPr="00A443E5">
              <w:rPr>
                <w:rFonts w:asciiTheme="minorBidi" w:eastAsia="Times New Roman" w:hAnsiTheme="minorBidi"/>
                <w:b/>
                <w:bCs/>
                <w:sz w:val="28"/>
                <w:szCs w:val="28"/>
                <w:rtl/>
                <w:lang w:eastAsia="fr-FR"/>
              </w:rPr>
              <w:t>وفي</w:t>
            </w:r>
            <w:proofErr w:type="gramEnd"/>
            <w:r w:rsidRPr="00A443E5">
              <w:rPr>
                <w:rFonts w:asciiTheme="minorBidi" w:eastAsia="Times New Roman" w:hAnsiTheme="minorBidi"/>
                <w:b/>
                <w:bCs/>
                <w:sz w:val="28"/>
                <w:szCs w:val="28"/>
                <w:rtl/>
                <w:lang w:eastAsia="fr-FR"/>
              </w:rPr>
              <w:t xml:space="preserve"> رواية قال (عليه الصلاة والسلام): (يستحب أن يكون في كفنه ثوب كان يصلي فيه نظيف فإن ذلك يستحب أن يكفن فيما كان يصلي فيه) </w:t>
            </w:r>
            <w:hyperlink r:id="rId40" w:anchor="37" w:history="1">
              <w:r w:rsidRPr="00A443E5">
                <w:rPr>
                  <w:rFonts w:asciiTheme="minorBidi" w:eastAsia="Times New Roman" w:hAnsiTheme="minorBidi"/>
                  <w:b/>
                  <w:bCs/>
                  <w:sz w:val="28"/>
                  <w:szCs w:val="28"/>
                  <w:u w:val="single"/>
                  <w:rtl/>
                  <w:lang w:eastAsia="fr-FR"/>
                </w:rPr>
                <w:t>(37)</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proofErr w:type="gramStart"/>
            <w:r w:rsidRPr="00A443E5">
              <w:rPr>
                <w:rFonts w:asciiTheme="minorBidi" w:eastAsia="Times New Roman" w:hAnsiTheme="minorBidi"/>
                <w:b/>
                <w:bCs/>
                <w:sz w:val="28"/>
                <w:szCs w:val="28"/>
                <w:rtl/>
                <w:lang w:eastAsia="fr-FR"/>
              </w:rPr>
              <w:t>ومثله</w:t>
            </w:r>
            <w:proofErr w:type="gramEnd"/>
            <w:r w:rsidRPr="00A443E5">
              <w:rPr>
                <w:rFonts w:asciiTheme="minorBidi" w:eastAsia="Times New Roman" w:hAnsiTheme="minorBidi"/>
                <w:b/>
                <w:bCs/>
                <w:sz w:val="28"/>
                <w:szCs w:val="28"/>
                <w:rtl/>
                <w:lang w:eastAsia="fr-FR"/>
              </w:rPr>
              <w:t xml:space="preserve"> عن أبي جعفر (عليه الصلاة والسلام) قال: (إذا أردت أن تكفنه فإن استطعت أن يكون في كفنه ثوب كان يصلي فيه نظيف فافعل فإن ذلك يستحب أن يكفن فيما كان يصلي فيه) </w:t>
            </w:r>
            <w:hyperlink r:id="rId41" w:anchor="38" w:history="1">
              <w:r w:rsidRPr="00A443E5">
                <w:rPr>
                  <w:rFonts w:asciiTheme="minorBidi" w:eastAsia="Times New Roman" w:hAnsiTheme="minorBidi"/>
                  <w:b/>
                  <w:bCs/>
                  <w:sz w:val="28"/>
                  <w:szCs w:val="28"/>
                  <w:u w:val="single"/>
                  <w:rtl/>
                  <w:lang w:eastAsia="fr-FR"/>
                </w:rPr>
                <w:t>(38)</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proofErr w:type="gramStart"/>
            <w:r w:rsidRPr="00A443E5">
              <w:rPr>
                <w:rFonts w:asciiTheme="minorBidi" w:eastAsia="Times New Roman" w:hAnsiTheme="minorBidi"/>
                <w:b/>
                <w:bCs/>
                <w:sz w:val="28"/>
                <w:szCs w:val="28"/>
                <w:rtl/>
                <w:lang w:eastAsia="fr-FR"/>
              </w:rPr>
              <w:t>ومثله</w:t>
            </w:r>
            <w:proofErr w:type="gramEnd"/>
            <w:r w:rsidRPr="00A443E5">
              <w:rPr>
                <w:rFonts w:asciiTheme="minorBidi" w:eastAsia="Times New Roman" w:hAnsiTheme="minorBidi"/>
                <w:b/>
                <w:bCs/>
                <w:sz w:val="28"/>
                <w:szCs w:val="28"/>
                <w:rtl/>
                <w:lang w:eastAsia="fr-FR"/>
              </w:rPr>
              <w:t xml:space="preserve"> عنه (عليه السلام): (إذا كفنت الميت فإن استطعت إن يكون في كفنه ثوب كان يصلي فيه نظيفاً فافعل فإنه يستحب أن يكفن فيما كان يصلي فيه) </w:t>
            </w:r>
            <w:hyperlink r:id="rId42" w:anchor="39" w:history="1">
              <w:r w:rsidRPr="00A443E5">
                <w:rPr>
                  <w:rFonts w:asciiTheme="minorBidi" w:eastAsia="Times New Roman" w:hAnsiTheme="minorBidi"/>
                  <w:b/>
                  <w:bCs/>
                  <w:sz w:val="28"/>
                  <w:szCs w:val="28"/>
                  <w:u w:val="single"/>
                  <w:rtl/>
                  <w:lang w:eastAsia="fr-FR"/>
                </w:rPr>
                <w:t>(39)</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 xml:space="preserve">وعن عبيدة بن </w:t>
            </w:r>
            <w:proofErr w:type="spellStart"/>
            <w:r w:rsidRPr="00A443E5">
              <w:rPr>
                <w:rFonts w:asciiTheme="minorBidi" w:eastAsia="Times New Roman" w:hAnsiTheme="minorBidi"/>
                <w:b/>
                <w:bCs/>
                <w:sz w:val="28"/>
                <w:szCs w:val="28"/>
                <w:rtl/>
                <w:lang w:eastAsia="fr-FR"/>
              </w:rPr>
              <w:t>زرارة</w:t>
            </w:r>
            <w:proofErr w:type="spellEnd"/>
            <w:r w:rsidRPr="00A443E5">
              <w:rPr>
                <w:rFonts w:asciiTheme="minorBidi" w:eastAsia="Times New Roman" w:hAnsiTheme="minorBidi"/>
                <w:b/>
                <w:bCs/>
                <w:sz w:val="28"/>
                <w:szCs w:val="28"/>
                <w:rtl/>
                <w:lang w:eastAsia="fr-FR"/>
              </w:rPr>
              <w:t xml:space="preserve"> عن أبي عبد الله (عليه السلام) قال: (سألته عن رجل صلى الفريضة فلما فرغ ورفع رأسه من السجدة الثانية من الركعة الرابعة أحدث، فقال (عليه السلام): أما صلاته فقد مضت وبقي التشهد وإنما التشهد سنة في الصلاة فليتوضأ وليعد إلى مجلسه أو مكان نظيف فليتشهد) </w:t>
            </w:r>
            <w:hyperlink r:id="rId43" w:anchor="40" w:history="1">
              <w:r w:rsidRPr="00A443E5">
                <w:rPr>
                  <w:rFonts w:asciiTheme="minorBidi" w:eastAsia="Times New Roman" w:hAnsiTheme="minorBidi"/>
                  <w:b/>
                  <w:bCs/>
                  <w:sz w:val="28"/>
                  <w:szCs w:val="28"/>
                  <w:u w:val="single"/>
                  <w:rtl/>
                  <w:lang w:eastAsia="fr-FR"/>
                </w:rPr>
                <w:t>(40)</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proofErr w:type="gramStart"/>
            <w:r w:rsidRPr="00A443E5">
              <w:rPr>
                <w:rFonts w:asciiTheme="minorBidi" w:eastAsia="Times New Roman" w:hAnsiTheme="minorBidi"/>
                <w:b/>
                <w:bCs/>
                <w:sz w:val="28"/>
                <w:szCs w:val="28"/>
                <w:rtl/>
                <w:lang w:eastAsia="fr-FR"/>
              </w:rPr>
              <w:t>أقول</w:t>
            </w:r>
            <w:proofErr w:type="gramEnd"/>
            <w:r w:rsidRPr="00A443E5">
              <w:rPr>
                <w:rFonts w:asciiTheme="minorBidi" w:eastAsia="Times New Roman" w:hAnsiTheme="minorBidi"/>
                <w:b/>
                <w:bCs/>
                <w:sz w:val="28"/>
                <w:szCs w:val="28"/>
                <w:rtl/>
                <w:lang w:eastAsia="fr-FR"/>
              </w:rPr>
              <w:t>: لا يخفى أنا ذكرنا في (الفقه) وجه هذه الرواية وإنما ذكرناها هنا لمكان كلمة (نظيف).</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 xml:space="preserve">وعن أبي عبد الله (عليه الصلاة والسلام): (سئل عن </w:t>
            </w:r>
            <w:proofErr w:type="spellStart"/>
            <w:r w:rsidRPr="00A443E5">
              <w:rPr>
                <w:rFonts w:asciiTheme="minorBidi" w:eastAsia="Times New Roman" w:hAnsiTheme="minorBidi"/>
                <w:b/>
                <w:bCs/>
                <w:sz w:val="28"/>
                <w:szCs w:val="28"/>
                <w:rtl/>
                <w:lang w:eastAsia="fr-FR"/>
              </w:rPr>
              <w:t>العظاية</w:t>
            </w:r>
            <w:proofErr w:type="spellEnd"/>
            <w:r w:rsidRPr="00A443E5">
              <w:rPr>
                <w:rFonts w:asciiTheme="minorBidi" w:eastAsia="Times New Roman" w:hAnsiTheme="minorBidi"/>
                <w:b/>
                <w:bCs/>
                <w:sz w:val="28"/>
                <w:szCs w:val="28"/>
                <w:rtl/>
                <w:lang w:eastAsia="fr-FR"/>
              </w:rPr>
              <w:t xml:space="preserve"> تقع في اللبن؟ </w:t>
            </w:r>
            <w:proofErr w:type="gramStart"/>
            <w:r w:rsidRPr="00A443E5">
              <w:rPr>
                <w:rFonts w:asciiTheme="minorBidi" w:eastAsia="Times New Roman" w:hAnsiTheme="minorBidi"/>
                <w:b/>
                <w:bCs/>
                <w:sz w:val="28"/>
                <w:szCs w:val="28"/>
                <w:rtl/>
                <w:lang w:eastAsia="fr-FR"/>
              </w:rPr>
              <w:t>قال</w:t>
            </w:r>
            <w:proofErr w:type="gramEnd"/>
            <w:r w:rsidRPr="00A443E5">
              <w:rPr>
                <w:rFonts w:asciiTheme="minorBidi" w:eastAsia="Times New Roman" w:hAnsiTheme="minorBidi"/>
                <w:b/>
                <w:bCs/>
                <w:sz w:val="28"/>
                <w:szCs w:val="28"/>
                <w:rtl/>
                <w:lang w:eastAsia="fr-FR"/>
              </w:rPr>
              <w:t>: يحرم اللبن، وقال: إن فيها السم وقال كل شيء نظيف حتى تعلم أنه قذر فإذا علمت فقد قذر وما لم تعلم فليس عليك) </w:t>
            </w:r>
            <w:hyperlink r:id="rId44" w:anchor="41" w:history="1">
              <w:r w:rsidRPr="00A443E5">
                <w:rPr>
                  <w:rFonts w:asciiTheme="minorBidi" w:eastAsia="Times New Roman" w:hAnsiTheme="minorBidi"/>
                  <w:b/>
                  <w:bCs/>
                  <w:sz w:val="28"/>
                  <w:szCs w:val="28"/>
                  <w:u w:val="single"/>
                  <w:rtl/>
                  <w:lang w:eastAsia="fr-FR"/>
                </w:rPr>
                <w:t>(41)</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 xml:space="preserve">وسئل الصادق (عليه </w:t>
            </w:r>
            <w:proofErr w:type="gramStart"/>
            <w:r w:rsidRPr="00A443E5">
              <w:rPr>
                <w:rFonts w:asciiTheme="minorBidi" w:eastAsia="Times New Roman" w:hAnsiTheme="minorBidi"/>
                <w:b/>
                <w:bCs/>
                <w:sz w:val="28"/>
                <w:szCs w:val="28"/>
                <w:rtl/>
                <w:lang w:eastAsia="fr-FR"/>
              </w:rPr>
              <w:t>السلام</w:t>
            </w:r>
            <w:proofErr w:type="gramEnd"/>
            <w:r w:rsidRPr="00A443E5">
              <w:rPr>
                <w:rFonts w:asciiTheme="minorBidi" w:eastAsia="Times New Roman" w:hAnsiTheme="minorBidi"/>
                <w:b/>
                <w:bCs/>
                <w:sz w:val="28"/>
                <w:szCs w:val="28"/>
                <w:rtl/>
                <w:lang w:eastAsia="fr-FR"/>
              </w:rPr>
              <w:t xml:space="preserve">): (عن الصلاة في بيوت المجوس وهي ترش بالماء؟ </w:t>
            </w:r>
            <w:proofErr w:type="gramStart"/>
            <w:r w:rsidRPr="00A443E5">
              <w:rPr>
                <w:rFonts w:asciiTheme="minorBidi" w:eastAsia="Times New Roman" w:hAnsiTheme="minorBidi"/>
                <w:b/>
                <w:bCs/>
                <w:sz w:val="28"/>
                <w:szCs w:val="28"/>
                <w:rtl/>
                <w:lang w:eastAsia="fr-FR"/>
              </w:rPr>
              <w:t>قال</w:t>
            </w:r>
            <w:proofErr w:type="gramEnd"/>
            <w:r w:rsidRPr="00A443E5">
              <w:rPr>
                <w:rFonts w:asciiTheme="minorBidi" w:eastAsia="Times New Roman" w:hAnsiTheme="minorBidi"/>
                <w:b/>
                <w:bCs/>
                <w:sz w:val="28"/>
                <w:szCs w:val="28"/>
                <w:rtl/>
                <w:lang w:eastAsia="fr-FR"/>
              </w:rPr>
              <w:t xml:space="preserve">: لا بأس </w:t>
            </w:r>
            <w:proofErr w:type="spellStart"/>
            <w:r w:rsidRPr="00A443E5">
              <w:rPr>
                <w:rFonts w:asciiTheme="minorBidi" w:eastAsia="Times New Roman" w:hAnsiTheme="minorBidi"/>
                <w:b/>
                <w:bCs/>
                <w:sz w:val="28"/>
                <w:szCs w:val="28"/>
                <w:rtl/>
                <w:lang w:eastAsia="fr-FR"/>
              </w:rPr>
              <w:t>به</w:t>
            </w:r>
            <w:proofErr w:type="spellEnd"/>
            <w:r w:rsidRPr="00A443E5">
              <w:rPr>
                <w:rFonts w:asciiTheme="minorBidi" w:eastAsia="Times New Roman" w:hAnsiTheme="minorBidi"/>
                <w:b/>
                <w:bCs/>
                <w:sz w:val="28"/>
                <w:szCs w:val="28"/>
                <w:rtl/>
                <w:lang w:eastAsia="fr-FR"/>
              </w:rPr>
              <w:t>، ثم قال ورأيته في طريق مكة أحياناً يرش موضع جبهته ثم يسجد عليه رطباً كما هو وربما لم يرش المكان الذي يرى أنه نظيف) </w:t>
            </w:r>
            <w:hyperlink r:id="rId45" w:anchor="42" w:history="1">
              <w:r w:rsidRPr="00A443E5">
                <w:rPr>
                  <w:rFonts w:asciiTheme="minorBidi" w:eastAsia="Times New Roman" w:hAnsiTheme="minorBidi"/>
                  <w:b/>
                  <w:bCs/>
                  <w:sz w:val="28"/>
                  <w:szCs w:val="28"/>
                  <w:u w:val="single"/>
                  <w:rtl/>
                  <w:lang w:eastAsia="fr-FR"/>
                </w:rPr>
                <w:t>(42)</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proofErr w:type="gramStart"/>
            <w:r w:rsidRPr="00A443E5">
              <w:rPr>
                <w:rFonts w:asciiTheme="minorBidi" w:eastAsia="Times New Roman" w:hAnsiTheme="minorBidi"/>
                <w:b/>
                <w:bCs/>
                <w:sz w:val="28"/>
                <w:szCs w:val="28"/>
                <w:rtl/>
                <w:lang w:eastAsia="fr-FR"/>
              </w:rPr>
              <w:t>وعن</w:t>
            </w:r>
            <w:proofErr w:type="gramEnd"/>
            <w:r w:rsidRPr="00A443E5">
              <w:rPr>
                <w:rFonts w:asciiTheme="minorBidi" w:eastAsia="Times New Roman" w:hAnsiTheme="minorBidi"/>
                <w:b/>
                <w:bCs/>
                <w:sz w:val="28"/>
                <w:szCs w:val="28"/>
                <w:rtl/>
                <w:lang w:eastAsia="fr-FR"/>
              </w:rPr>
              <w:t xml:space="preserve"> أبي الحسن (عليه السلام): (في طين المطر أنه لا بأس </w:t>
            </w:r>
            <w:proofErr w:type="spellStart"/>
            <w:r w:rsidRPr="00A443E5">
              <w:rPr>
                <w:rFonts w:asciiTheme="minorBidi" w:eastAsia="Times New Roman" w:hAnsiTheme="minorBidi"/>
                <w:b/>
                <w:bCs/>
                <w:sz w:val="28"/>
                <w:szCs w:val="28"/>
                <w:rtl/>
                <w:lang w:eastAsia="fr-FR"/>
              </w:rPr>
              <w:t>به</w:t>
            </w:r>
            <w:proofErr w:type="spellEnd"/>
            <w:r w:rsidRPr="00A443E5">
              <w:rPr>
                <w:rFonts w:asciiTheme="minorBidi" w:eastAsia="Times New Roman" w:hAnsiTheme="minorBidi"/>
                <w:b/>
                <w:bCs/>
                <w:sz w:val="28"/>
                <w:szCs w:val="28"/>
                <w:rtl/>
                <w:lang w:eastAsia="fr-FR"/>
              </w:rPr>
              <w:t xml:space="preserve"> أن يصيب الثوب ثلاثة أيام إلا أن تعلم أنه قد نجسه شيء بعد المطر فإن أصابه بعد ثلاثة أيام فاغسله وان كان الطريق نظيفاً لم تغسله) </w:t>
            </w:r>
            <w:hyperlink r:id="rId46" w:anchor="43" w:history="1">
              <w:r w:rsidRPr="00A443E5">
                <w:rPr>
                  <w:rFonts w:asciiTheme="minorBidi" w:eastAsia="Times New Roman" w:hAnsiTheme="minorBidi"/>
                  <w:b/>
                  <w:bCs/>
                  <w:sz w:val="28"/>
                  <w:szCs w:val="28"/>
                  <w:u w:val="single"/>
                  <w:rtl/>
                  <w:lang w:eastAsia="fr-FR"/>
                </w:rPr>
                <w:t>(43)</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وعن الحضرمي عن أبي عبد الله (عليه السلام) قال: (لا بأس بمسح الرجل وجهه بالثوب إذا توضأ إذا كان الثوب نظيفاً) </w:t>
            </w:r>
            <w:hyperlink r:id="rId47" w:anchor="44" w:history="1">
              <w:r w:rsidRPr="00A443E5">
                <w:rPr>
                  <w:rFonts w:asciiTheme="minorBidi" w:eastAsia="Times New Roman" w:hAnsiTheme="minorBidi"/>
                  <w:b/>
                  <w:bCs/>
                  <w:sz w:val="28"/>
                  <w:szCs w:val="28"/>
                  <w:u w:val="single"/>
                  <w:rtl/>
                  <w:lang w:eastAsia="fr-FR"/>
                </w:rPr>
                <w:t>(44)</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proofErr w:type="gramStart"/>
            <w:r w:rsidRPr="00A443E5">
              <w:rPr>
                <w:rFonts w:asciiTheme="minorBidi" w:eastAsia="Times New Roman" w:hAnsiTheme="minorBidi"/>
                <w:b/>
                <w:bCs/>
                <w:sz w:val="28"/>
                <w:szCs w:val="28"/>
                <w:rtl/>
                <w:lang w:eastAsia="fr-FR"/>
              </w:rPr>
              <w:t>وعن</w:t>
            </w:r>
            <w:proofErr w:type="gramEnd"/>
            <w:r w:rsidRPr="00A443E5">
              <w:rPr>
                <w:rFonts w:asciiTheme="minorBidi" w:eastAsia="Times New Roman" w:hAnsiTheme="minorBidi"/>
                <w:b/>
                <w:bCs/>
                <w:sz w:val="28"/>
                <w:szCs w:val="28"/>
                <w:rtl/>
                <w:lang w:eastAsia="fr-FR"/>
              </w:rPr>
              <w:t xml:space="preserve"> محمد عن أحدهما (عليهما السلام): (في الرجل يفرغ من صلاته وقد نسي التشهد حتى ينصرف؟ </w:t>
            </w:r>
            <w:proofErr w:type="gramStart"/>
            <w:r w:rsidRPr="00A443E5">
              <w:rPr>
                <w:rFonts w:asciiTheme="minorBidi" w:eastAsia="Times New Roman" w:hAnsiTheme="minorBidi"/>
                <w:b/>
                <w:bCs/>
                <w:sz w:val="28"/>
                <w:szCs w:val="28"/>
                <w:rtl/>
                <w:lang w:eastAsia="fr-FR"/>
              </w:rPr>
              <w:t>فقال</w:t>
            </w:r>
            <w:proofErr w:type="gramEnd"/>
            <w:r w:rsidRPr="00A443E5">
              <w:rPr>
                <w:rFonts w:asciiTheme="minorBidi" w:eastAsia="Times New Roman" w:hAnsiTheme="minorBidi"/>
                <w:b/>
                <w:bCs/>
                <w:sz w:val="28"/>
                <w:szCs w:val="28"/>
                <w:rtl/>
                <w:lang w:eastAsia="fr-FR"/>
              </w:rPr>
              <w:t>: إن كان قريباً رجع إلى مكانه وتشهد وإلا طلب مكاناً نظيفاً فتشهد فيه وقال: إنما التشهد سنة في الصلاة) </w:t>
            </w:r>
            <w:hyperlink r:id="rId48" w:anchor="45" w:history="1">
              <w:r w:rsidRPr="00A443E5">
                <w:rPr>
                  <w:rFonts w:asciiTheme="minorBidi" w:eastAsia="Times New Roman" w:hAnsiTheme="minorBidi"/>
                  <w:b/>
                  <w:bCs/>
                  <w:sz w:val="28"/>
                  <w:szCs w:val="28"/>
                  <w:u w:val="single"/>
                  <w:rtl/>
                  <w:lang w:eastAsia="fr-FR"/>
                </w:rPr>
                <w:t>(45)</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أقول: المراد بالسنة في مقابل الفريضة التي جعلها الله سبحانه وتعالى مباشرة، فإنها سنة أمر بها النبي (صلى الله عليه وآله وسلم) بإذن الله سبحانه ووحيه كما حقق في محله.</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وعن الحلبي عن أبي عبد الله (عليه السلام) قال: (سألته عن قول الله عز وجل (فيه رجال يحبون أن يتطهروا)</w:t>
            </w:r>
            <w:hyperlink r:id="rId49" w:anchor="46" w:history="1">
              <w:r w:rsidRPr="00A443E5">
                <w:rPr>
                  <w:rFonts w:asciiTheme="minorBidi" w:eastAsia="Times New Roman" w:hAnsiTheme="minorBidi"/>
                  <w:b/>
                  <w:bCs/>
                  <w:sz w:val="28"/>
                  <w:szCs w:val="28"/>
                  <w:u w:val="single"/>
                  <w:rtl/>
                  <w:lang w:eastAsia="fr-FR"/>
                </w:rPr>
                <w:t>(46)</w:t>
              </w:r>
            </w:hyperlink>
            <w:r w:rsidRPr="00A443E5">
              <w:rPr>
                <w:rFonts w:asciiTheme="minorBidi" w:eastAsia="Times New Roman" w:hAnsiTheme="minorBidi"/>
                <w:b/>
                <w:bCs/>
                <w:sz w:val="28"/>
                <w:szCs w:val="28"/>
                <w:rtl/>
                <w:lang w:eastAsia="fr-FR"/>
              </w:rPr>
              <w:t xml:space="preserve">، قال: الذين يحبون أن يتطهروا نظف الوضوء وهو الاستنجاء بالماء، قال: قلت: ونزلت هذه الآية في أهل </w:t>
            </w:r>
            <w:proofErr w:type="spellStart"/>
            <w:r w:rsidRPr="00A443E5">
              <w:rPr>
                <w:rFonts w:asciiTheme="minorBidi" w:eastAsia="Times New Roman" w:hAnsiTheme="minorBidi"/>
                <w:b/>
                <w:bCs/>
                <w:sz w:val="28"/>
                <w:szCs w:val="28"/>
                <w:rtl/>
                <w:lang w:eastAsia="fr-FR"/>
              </w:rPr>
              <w:t>قبا</w:t>
            </w:r>
            <w:proofErr w:type="spellEnd"/>
            <w:r w:rsidRPr="00A443E5">
              <w:rPr>
                <w:rFonts w:asciiTheme="minorBidi" w:eastAsia="Times New Roman" w:hAnsiTheme="minorBidi"/>
                <w:b/>
                <w:bCs/>
                <w:sz w:val="28"/>
                <w:szCs w:val="28"/>
                <w:rtl/>
                <w:lang w:eastAsia="fr-FR"/>
              </w:rPr>
              <w:t>) </w:t>
            </w:r>
            <w:hyperlink r:id="rId50" w:anchor="47" w:history="1">
              <w:r w:rsidRPr="00A443E5">
                <w:rPr>
                  <w:rFonts w:asciiTheme="minorBidi" w:eastAsia="Times New Roman" w:hAnsiTheme="minorBidi"/>
                  <w:b/>
                  <w:bCs/>
                  <w:sz w:val="28"/>
                  <w:szCs w:val="28"/>
                  <w:u w:val="single"/>
                  <w:rtl/>
                  <w:lang w:eastAsia="fr-FR"/>
                </w:rPr>
                <w:t>(47)</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 xml:space="preserve">وعن عبد الرحمن بن أعين قال: قلت له (عليه السلام): (إن امرأة عبد الملك ولدت فعدّ لها أيام حيضها ثم أمرها فاغتسلت </w:t>
            </w:r>
            <w:proofErr w:type="spellStart"/>
            <w:r w:rsidRPr="00A443E5">
              <w:rPr>
                <w:rFonts w:asciiTheme="minorBidi" w:eastAsia="Times New Roman" w:hAnsiTheme="minorBidi"/>
                <w:b/>
                <w:bCs/>
                <w:sz w:val="28"/>
                <w:szCs w:val="28"/>
                <w:rtl/>
                <w:lang w:eastAsia="fr-FR"/>
              </w:rPr>
              <w:t>واحتشت</w:t>
            </w:r>
            <w:proofErr w:type="spellEnd"/>
            <w:r w:rsidRPr="00A443E5">
              <w:rPr>
                <w:rFonts w:asciiTheme="minorBidi" w:eastAsia="Times New Roman" w:hAnsiTheme="minorBidi"/>
                <w:b/>
                <w:bCs/>
                <w:sz w:val="28"/>
                <w:szCs w:val="28"/>
                <w:rtl/>
                <w:lang w:eastAsia="fr-FR"/>
              </w:rPr>
              <w:t xml:space="preserve"> وأمرها أن تلبس ثوبين نظيفين وأمرها بالصلاة) </w:t>
            </w:r>
            <w:hyperlink r:id="rId51" w:anchor="48" w:history="1">
              <w:r w:rsidRPr="00A443E5">
                <w:rPr>
                  <w:rFonts w:asciiTheme="minorBidi" w:eastAsia="Times New Roman" w:hAnsiTheme="minorBidi"/>
                  <w:b/>
                  <w:bCs/>
                  <w:sz w:val="28"/>
                  <w:szCs w:val="28"/>
                  <w:u w:val="single"/>
                  <w:rtl/>
                  <w:lang w:eastAsia="fr-FR"/>
                </w:rPr>
                <w:t>(48)</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proofErr w:type="gramStart"/>
            <w:r w:rsidRPr="00A443E5">
              <w:rPr>
                <w:rFonts w:asciiTheme="minorBidi" w:eastAsia="Times New Roman" w:hAnsiTheme="minorBidi"/>
                <w:b/>
                <w:bCs/>
                <w:sz w:val="28"/>
                <w:szCs w:val="28"/>
                <w:rtl/>
                <w:lang w:eastAsia="fr-FR"/>
              </w:rPr>
              <w:t>وفي</w:t>
            </w:r>
            <w:proofErr w:type="gramEnd"/>
            <w:r w:rsidRPr="00A443E5">
              <w:rPr>
                <w:rFonts w:asciiTheme="minorBidi" w:eastAsia="Times New Roman" w:hAnsiTheme="minorBidi"/>
                <w:b/>
                <w:bCs/>
                <w:sz w:val="28"/>
                <w:szCs w:val="28"/>
                <w:rtl/>
                <w:lang w:eastAsia="fr-FR"/>
              </w:rPr>
              <w:t xml:space="preserve"> الحديث عن أبي عبد الله (عليه السلام) قال: قال رسول الله (صلى الله عليه وآله وسلم): (نظفوا طريق القرآن، قيل: يا رسول الله وما طريق القرآن؟ قال: أفواهكم، قيل: بماذا، قال: بالسواك) </w:t>
            </w:r>
            <w:hyperlink r:id="rId52" w:anchor="49" w:history="1">
              <w:r w:rsidRPr="00A443E5">
                <w:rPr>
                  <w:rFonts w:asciiTheme="minorBidi" w:eastAsia="Times New Roman" w:hAnsiTheme="minorBidi"/>
                  <w:b/>
                  <w:bCs/>
                  <w:sz w:val="28"/>
                  <w:szCs w:val="28"/>
                  <w:u w:val="single"/>
                  <w:rtl/>
                  <w:lang w:eastAsia="fr-FR"/>
                </w:rPr>
                <w:t>(49)</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وعن الرضا (صلى الله عليه وآله وسلم) قال: (</w:t>
            </w:r>
            <w:proofErr w:type="spellStart"/>
            <w:r w:rsidRPr="00A443E5">
              <w:rPr>
                <w:rFonts w:asciiTheme="minorBidi" w:eastAsia="Times New Roman" w:hAnsiTheme="minorBidi"/>
                <w:b/>
                <w:bCs/>
                <w:sz w:val="28"/>
                <w:szCs w:val="28"/>
                <w:rtl/>
                <w:lang w:eastAsia="fr-FR"/>
              </w:rPr>
              <w:t>جصص</w:t>
            </w:r>
            <w:proofErr w:type="spellEnd"/>
            <w:r w:rsidRPr="00A443E5">
              <w:rPr>
                <w:rFonts w:asciiTheme="minorBidi" w:eastAsia="Times New Roman" w:hAnsiTheme="minorBidi"/>
                <w:b/>
                <w:bCs/>
                <w:sz w:val="28"/>
                <w:szCs w:val="28"/>
                <w:rtl/>
                <w:lang w:eastAsia="fr-FR"/>
              </w:rPr>
              <w:t xml:space="preserve"> الدار وأكسح الأفنية ونظفها </w:t>
            </w:r>
            <w:proofErr w:type="spellStart"/>
            <w:r w:rsidRPr="00A443E5">
              <w:rPr>
                <w:rFonts w:asciiTheme="minorBidi" w:eastAsia="Times New Roman" w:hAnsiTheme="minorBidi"/>
                <w:b/>
                <w:bCs/>
                <w:sz w:val="28"/>
                <w:szCs w:val="28"/>
                <w:rtl/>
                <w:lang w:eastAsia="fr-FR"/>
              </w:rPr>
              <w:t>واسرج</w:t>
            </w:r>
            <w:proofErr w:type="spellEnd"/>
            <w:r w:rsidRPr="00A443E5">
              <w:rPr>
                <w:rFonts w:asciiTheme="minorBidi" w:eastAsia="Times New Roman" w:hAnsiTheme="minorBidi"/>
                <w:b/>
                <w:bCs/>
                <w:sz w:val="28"/>
                <w:szCs w:val="28"/>
                <w:rtl/>
                <w:lang w:eastAsia="fr-FR"/>
              </w:rPr>
              <w:t xml:space="preserve"> السراج قبل مغيب الشمس كل ذلك ينفي الفقر ويزيد في الرزق) </w:t>
            </w:r>
            <w:hyperlink r:id="rId53" w:anchor="50" w:history="1">
              <w:r w:rsidRPr="00A443E5">
                <w:rPr>
                  <w:rFonts w:asciiTheme="minorBidi" w:eastAsia="Times New Roman" w:hAnsiTheme="minorBidi"/>
                  <w:b/>
                  <w:bCs/>
                  <w:sz w:val="28"/>
                  <w:szCs w:val="28"/>
                  <w:u w:val="single"/>
                  <w:rtl/>
                  <w:lang w:eastAsia="fr-FR"/>
                </w:rPr>
                <w:t>(50)</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proofErr w:type="gramStart"/>
            <w:r w:rsidRPr="00A443E5">
              <w:rPr>
                <w:rFonts w:asciiTheme="minorBidi" w:eastAsia="Times New Roman" w:hAnsiTheme="minorBidi"/>
                <w:b/>
                <w:bCs/>
                <w:sz w:val="28"/>
                <w:szCs w:val="28"/>
                <w:rtl/>
                <w:lang w:eastAsia="fr-FR"/>
              </w:rPr>
              <w:t>أقول</w:t>
            </w:r>
            <w:proofErr w:type="gramEnd"/>
            <w:r w:rsidRPr="00A443E5">
              <w:rPr>
                <w:rFonts w:asciiTheme="minorBidi" w:eastAsia="Times New Roman" w:hAnsiTheme="minorBidi"/>
                <w:b/>
                <w:bCs/>
                <w:sz w:val="28"/>
                <w:szCs w:val="28"/>
                <w:rtl/>
                <w:lang w:eastAsia="fr-FR"/>
              </w:rPr>
              <w:t>: قد ذكرنا وجه ذلك في كتاب (الآداب والسنن)</w:t>
            </w:r>
            <w:hyperlink r:id="rId54" w:anchor="51" w:history="1">
              <w:r w:rsidRPr="00A443E5">
                <w:rPr>
                  <w:rFonts w:asciiTheme="minorBidi" w:eastAsia="Times New Roman" w:hAnsiTheme="minorBidi"/>
                  <w:b/>
                  <w:bCs/>
                  <w:sz w:val="28"/>
                  <w:szCs w:val="28"/>
                  <w:u w:val="single"/>
                  <w:rtl/>
                  <w:lang w:eastAsia="fr-FR"/>
                </w:rPr>
                <w:t>(51)</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 xml:space="preserve">وعن جعفر عن أبيه عن علي (صلوات الله عليهم أجمعين) قال: (نظفوا بيوتكم من </w:t>
            </w:r>
            <w:proofErr w:type="spellStart"/>
            <w:r w:rsidRPr="00A443E5">
              <w:rPr>
                <w:rFonts w:asciiTheme="minorBidi" w:eastAsia="Times New Roman" w:hAnsiTheme="minorBidi"/>
                <w:b/>
                <w:bCs/>
                <w:sz w:val="28"/>
                <w:szCs w:val="28"/>
                <w:rtl/>
                <w:lang w:eastAsia="fr-FR"/>
              </w:rPr>
              <w:t>حوك</w:t>
            </w:r>
            <w:proofErr w:type="spellEnd"/>
            <w:r w:rsidRPr="00A443E5">
              <w:rPr>
                <w:rFonts w:asciiTheme="minorBidi" w:eastAsia="Times New Roman" w:hAnsiTheme="minorBidi"/>
                <w:b/>
                <w:bCs/>
                <w:sz w:val="28"/>
                <w:szCs w:val="28"/>
                <w:rtl/>
                <w:lang w:eastAsia="fr-FR"/>
              </w:rPr>
              <w:t xml:space="preserve"> العنكبوت فإن تركه في البيت يورث الفقر) </w:t>
            </w:r>
            <w:hyperlink r:id="rId55" w:anchor="52" w:history="1">
              <w:r w:rsidRPr="00A443E5">
                <w:rPr>
                  <w:rFonts w:asciiTheme="minorBidi" w:eastAsia="Times New Roman" w:hAnsiTheme="minorBidi"/>
                  <w:b/>
                  <w:bCs/>
                  <w:sz w:val="28"/>
                  <w:szCs w:val="28"/>
                  <w:u w:val="single"/>
                  <w:rtl/>
                  <w:lang w:eastAsia="fr-FR"/>
                </w:rPr>
                <w:t>(52)</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 xml:space="preserve">وعنه (عليه </w:t>
            </w:r>
            <w:proofErr w:type="gramStart"/>
            <w:r w:rsidRPr="00A443E5">
              <w:rPr>
                <w:rFonts w:asciiTheme="minorBidi" w:eastAsia="Times New Roman" w:hAnsiTheme="minorBidi"/>
                <w:b/>
                <w:bCs/>
                <w:sz w:val="28"/>
                <w:szCs w:val="28"/>
                <w:rtl/>
                <w:lang w:eastAsia="fr-FR"/>
              </w:rPr>
              <w:t>السلام</w:t>
            </w:r>
            <w:proofErr w:type="gramEnd"/>
            <w:r w:rsidRPr="00A443E5">
              <w:rPr>
                <w:rFonts w:asciiTheme="minorBidi" w:eastAsia="Times New Roman" w:hAnsiTheme="minorBidi"/>
                <w:b/>
                <w:bCs/>
                <w:sz w:val="28"/>
                <w:szCs w:val="28"/>
                <w:rtl/>
                <w:lang w:eastAsia="fr-FR"/>
              </w:rPr>
              <w:t>): (نظفوا بيوتكم من غزل العنكبوت فإن تركه في البيت يورث الفقر) </w:t>
            </w:r>
            <w:hyperlink r:id="rId56" w:anchor="53" w:history="1">
              <w:r w:rsidRPr="00A443E5">
                <w:rPr>
                  <w:rFonts w:asciiTheme="minorBidi" w:eastAsia="Times New Roman" w:hAnsiTheme="minorBidi"/>
                  <w:b/>
                  <w:bCs/>
                  <w:sz w:val="28"/>
                  <w:szCs w:val="28"/>
                  <w:u w:val="single"/>
                  <w:rtl/>
                  <w:lang w:eastAsia="fr-FR"/>
                </w:rPr>
                <w:t>(53)</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وقال أمير المؤمنين (عليه السلام): (</w:t>
            </w:r>
            <w:proofErr w:type="gramStart"/>
            <w:r w:rsidRPr="00A443E5">
              <w:rPr>
                <w:rFonts w:asciiTheme="minorBidi" w:eastAsia="Times New Roman" w:hAnsiTheme="minorBidi"/>
                <w:b/>
                <w:bCs/>
                <w:sz w:val="28"/>
                <w:szCs w:val="28"/>
                <w:rtl/>
                <w:lang w:eastAsia="fr-FR"/>
              </w:rPr>
              <w:t>من</w:t>
            </w:r>
            <w:proofErr w:type="gramEnd"/>
            <w:r w:rsidRPr="00A443E5">
              <w:rPr>
                <w:rFonts w:asciiTheme="minorBidi" w:eastAsia="Times New Roman" w:hAnsiTheme="minorBidi"/>
                <w:b/>
                <w:bCs/>
                <w:sz w:val="28"/>
                <w:szCs w:val="28"/>
                <w:rtl/>
                <w:lang w:eastAsia="fr-FR"/>
              </w:rPr>
              <w:t xml:space="preserve"> نظف ثوبه قل همه) </w:t>
            </w:r>
            <w:hyperlink r:id="rId57" w:anchor="54" w:history="1">
              <w:r w:rsidRPr="00A443E5">
                <w:rPr>
                  <w:rFonts w:asciiTheme="minorBidi" w:eastAsia="Times New Roman" w:hAnsiTheme="minorBidi"/>
                  <w:b/>
                  <w:bCs/>
                  <w:sz w:val="28"/>
                  <w:szCs w:val="28"/>
                  <w:u w:val="single"/>
                  <w:rtl/>
                  <w:lang w:eastAsia="fr-FR"/>
                </w:rPr>
                <w:t>(54)</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 xml:space="preserve">وفي حديث عن رسول الله (صلى الله عليه وآله وسلم) قال: (نظفوا مرابض الغنم وامسحوا رغامهن فإنهن من دواب </w:t>
            </w:r>
            <w:r w:rsidRPr="00A443E5">
              <w:rPr>
                <w:rFonts w:asciiTheme="minorBidi" w:eastAsia="Times New Roman" w:hAnsiTheme="minorBidi"/>
                <w:b/>
                <w:bCs/>
                <w:sz w:val="28"/>
                <w:szCs w:val="28"/>
                <w:rtl/>
                <w:lang w:eastAsia="fr-FR"/>
              </w:rPr>
              <w:lastRenderedPageBreak/>
              <w:t>الجنة) </w:t>
            </w:r>
            <w:hyperlink r:id="rId58" w:anchor="55" w:history="1">
              <w:r w:rsidRPr="00A443E5">
                <w:rPr>
                  <w:rFonts w:asciiTheme="minorBidi" w:eastAsia="Times New Roman" w:hAnsiTheme="minorBidi"/>
                  <w:b/>
                  <w:bCs/>
                  <w:sz w:val="28"/>
                  <w:szCs w:val="28"/>
                  <w:u w:val="single"/>
                  <w:rtl/>
                  <w:lang w:eastAsia="fr-FR"/>
                </w:rPr>
                <w:t>(55)</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proofErr w:type="gramStart"/>
            <w:r w:rsidRPr="00A443E5">
              <w:rPr>
                <w:rFonts w:asciiTheme="minorBidi" w:eastAsia="Times New Roman" w:hAnsiTheme="minorBidi"/>
                <w:b/>
                <w:bCs/>
                <w:sz w:val="28"/>
                <w:szCs w:val="28"/>
                <w:rtl/>
                <w:lang w:eastAsia="fr-FR"/>
              </w:rPr>
              <w:t>وعن</w:t>
            </w:r>
            <w:proofErr w:type="gramEnd"/>
            <w:r w:rsidRPr="00A443E5">
              <w:rPr>
                <w:rFonts w:asciiTheme="minorBidi" w:eastAsia="Times New Roman" w:hAnsiTheme="minorBidi"/>
                <w:b/>
                <w:bCs/>
                <w:sz w:val="28"/>
                <w:szCs w:val="28"/>
                <w:rtl/>
                <w:lang w:eastAsia="fr-FR"/>
              </w:rPr>
              <w:t xml:space="preserve"> الصادق (عليه الصلاة والسلام) قال: (تعلموا العربية فإنها كلام الله الذي تكلم </w:t>
            </w:r>
            <w:proofErr w:type="spellStart"/>
            <w:r w:rsidRPr="00A443E5">
              <w:rPr>
                <w:rFonts w:asciiTheme="minorBidi" w:eastAsia="Times New Roman" w:hAnsiTheme="minorBidi"/>
                <w:b/>
                <w:bCs/>
                <w:sz w:val="28"/>
                <w:szCs w:val="28"/>
                <w:rtl/>
                <w:lang w:eastAsia="fr-FR"/>
              </w:rPr>
              <w:t>به</w:t>
            </w:r>
            <w:proofErr w:type="spellEnd"/>
            <w:r w:rsidRPr="00A443E5">
              <w:rPr>
                <w:rFonts w:asciiTheme="minorBidi" w:eastAsia="Times New Roman" w:hAnsiTheme="minorBidi"/>
                <w:b/>
                <w:bCs/>
                <w:sz w:val="28"/>
                <w:szCs w:val="28"/>
                <w:rtl/>
                <w:lang w:eastAsia="fr-FR"/>
              </w:rPr>
              <w:t xml:space="preserve"> خلقه ونظفوا الماضغين وبلغوا بالخواتيم) </w:t>
            </w:r>
            <w:hyperlink r:id="rId59" w:anchor="56" w:history="1">
              <w:r w:rsidRPr="00A443E5">
                <w:rPr>
                  <w:rFonts w:asciiTheme="minorBidi" w:eastAsia="Times New Roman" w:hAnsiTheme="minorBidi"/>
                  <w:b/>
                  <w:bCs/>
                  <w:sz w:val="28"/>
                  <w:szCs w:val="28"/>
                  <w:u w:val="single"/>
                  <w:rtl/>
                  <w:lang w:eastAsia="fr-FR"/>
                </w:rPr>
                <w:t>(56)</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 xml:space="preserve">وفي حديث عن علي (عليه الصلاة والسلام) قال: (نظفوا </w:t>
            </w:r>
            <w:proofErr w:type="spellStart"/>
            <w:r w:rsidRPr="00A443E5">
              <w:rPr>
                <w:rFonts w:asciiTheme="minorBidi" w:eastAsia="Times New Roman" w:hAnsiTheme="minorBidi"/>
                <w:b/>
                <w:bCs/>
                <w:sz w:val="28"/>
                <w:szCs w:val="28"/>
                <w:rtl/>
                <w:lang w:eastAsia="fr-FR"/>
              </w:rPr>
              <w:t>الصاغين</w:t>
            </w:r>
            <w:proofErr w:type="spellEnd"/>
            <w:r w:rsidRPr="00A443E5">
              <w:rPr>
                <w:rFonts w:asciiTheme="minorBidi" w:eastAsia="Times New Roman" w:hAnsiTheme="minorBidi"/>
                <w:b/>
                <w:bCs/>
                <w:sz w:val="28"/>
                <w:szCs w:val="28"/>
                <w:rtl/>
                <w:lang w:eastAsia="fr-FR"/>
              </w:rPr>
              <w:t xml:space="preserve"> فإنهما مقعد الملكين) </w:t>
            </w:r>
            <w:hyperlink r:id="rId60" w:anchor="57" w:history="1">
              <w:r w:rsidRPr="00A443E5">
                <w:rPr>
                  <w:rFonts w:asciiTheme="minorBidi" w:eastAsia="Times New Roman" w:hAnsiTheme="minorBidi"/>
                  <w:b/>
                  <w:bCs/>
                  <w:sz w:val="28"/>
                  <w:szCs w:val="28"/>
                  <w:u w:val="single"/>
                  <w:rtl/>
                  <w:lang w:eastAsia="fr-FR"/>
                </w:rPr>
                <w:t>(57)</w:t>
              </w:r>
            </w:hyperlink>
            <w:r w:rsidRPr="00A443E5">
              <w:rPr>
                <w:rFonts w:asciiTheme="minorBidi" w:eastAsia="Times New Roman" w:hAnsiTheme="minorBidi"/>
                <w:b/>
                <w:bCs/>
                <w:sz w:val="28"/>
                <w:szCs w:val="28"/>
                <w:rtl/>
                <w:lang w:eastAsia="fr-FR"/>
              </w:rPr>
              <w:t xml:space="preserve">، وقد فسر بالموضع الذي يجتمع فيه الريق من الإنسان وهو ما يسميه العامة </w:t>
            </w:r>
            <w:proofErr w:type="spellStart"/>
            <w:r w:rsidRPr="00A443E5">
              <w:rPr>
                <w:rFonts w:asciiTheme="minorBidi" w:eastAsia="Times New Roman" w:hAnsiTheme="minorBidi"/>
                <w:b/>
                <w:bCs/>
                <w:sz w:val="28"/>
                <w:szCs w:val="28"/>
                <w:rtl/>
                <w:lang w:eastAsia="fr-FR"/>
              </w:rPr>
              <w:t>بالصوارين</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 xml:space="preserve">وعن العالم (عليه السلام) قال: (إن الله تبارك وتعالى يحب الجمال والتجمل، ويبغض البؤس </w:t>
            </w:r>
            <w:proofErr w:type="spellStart"/>
            <w:r w:rsidRPr="00A443E5">
              <w:rPr>
                <w:rFonts w:asciiTheme="minorBidi" w:eastAsia="Times New Roman" w:hAnsiTheme="minorBidi"/>
                <w:b/>
                <w:bCs/>
                <w:sz w:val="28"/>
                <w:szCs w:val="28"/>
                <w:rtl/>
                <w:lang w:eastAsia="fr-FR"/>
              </w:rPr>
              <w:t>والتباؤس</w:t>
            </w:r>
            <w:proofErr w:type="spellEnd"/>
            <w:r w:rsidRPr="00A443E5">
              <w:rPr>
                <w:rFonts w:asciiTheme="minorBidi" w:eastAsia="Times New Roman" w:hAnsiTheme="minorBidi"/>
                <w:b/>
                <w:bCs/>
                <w:sz w:val="28"/>
                <w:szCs w:val="28"/>
                <w:rtl/>
                <w:lang w:eastAsia="fr-FR"/>
              </w:rPr>
              <w:t xml:space="preserve">، وإن الله عز وجل يبغض من الرجال </w:t>
            </w:r>
            <w:proofErr w:type="spellStart"/>
            <w:r w:rsidRPr="00A443E5">
              <w:rPr>
                <w:rFonts w:asciiTheme="minorBidi" w:eastAsia="Times New Roman" w:hAnsiTheme="minorBidi"/>
                <w:b/>
                <w:bCs/>
                <w:sz w:val="28"/>
                <w:szCs w:val="28"/>
                <w:rtl/>
                <w:lang w:eastAsia="fr-FR"/>
              </w:rPr>
              <w:t>القاذورة</w:t>
            </w:r>
            <w:proofErr w:type="spellEnd"/>
            <w:r w:rsidRPr="00A443E5">
              <w:rPr>
                <w:rFonts w:asciiTheme="minorBidi" w:eastAsia="Times New Roman" w:hAnsiTheme="minorBidi"/>
                <w:b/>
                <w:bCs/>
                <w:sz w:val="28"/>
                <w:szCs w:val="28"/>
                <w:rtl/>
                <w:lang w:eastAsia="fr-FR"/>
              </w:rPr>
              <w:t>، وإذا أنعم على عبده نعمة أحب أن يرى أثر تلك النعمة) </w:t>
            </w:r>
            <w:hyperlink r:id="rId61" w:anchor="58" w:history="1">
              <w:r w:rsidRPr="00A443E5">
                <w:rPr>
                  <w:rFonts w:asciiTheme="minorBidi" w:eastAsia="Times New Roman" w:hAnsiTheme="minorBidi"/>
                  <w:b/>
                  <w:bCs/>
                  <w:sz w:val="28"/>
                  <w:szCs w:val="28"/>
                  <w:u w:val="single"/>
                  <w:rtl/>
                  <w:lang w:eastAsia="fr-FR"/>
                </w:rPr>
                <w:t>(58)</w:t>
              </w:r>
            </w:hyperlink>
            <w:r w:rsidRPr="00A443E5">
              <w:rPr>
                <w:rFonts w:asciiTheme="minorBidi" w:eastAsia="Times New Roman" w:hAnsiTheme="minorBidi"/>
                <w:b/>
                <w:bCs/>
                <w:sz w:val="28"/>
                <w:szCs w:val="28"/>
                <w:rtl/>
                <w:lang w:eastAsia="fr-FR"/>
              </w:rPr>
              <w:t>، أي عليه.</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وعن سلمان قال: (قال رسول الله (صلى الله عليه وآله وسلم): من صلى أربع ركعات يوم الفطر بعد صلاة الإمام ـ إلى قوله (صلى الله عليه وآله وسلم) ـ فله من الثواب كأنما أشبع جميع المساكين ودهنهم ونظفهم) </w:t>
            </w:r>
            <w:hyperlink r:id="rId62" w:anchor="59" w:history="1">
              <w:r w:rsidRPr="00A443E5">
                <w:rPr>
                  <w:rFonts w:asciiTheme="minorBidi" w:eastAsia="Times New Roman" w:hAnsiTheme="minorBidi"/>
                  <w:b/>
                  <w:bCs/>
                  <w:sz w:val="28"/>
                  <w:szCs w:val="28"/>
                  <w:u w:val="single"/>
                  <w:rtl/>
                  <w:lang w:eastAsia="fr-FR"/>
                </w:rPr>
                <w:t>(59)</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 xml:space="preserve">وقالت صفية بنت عبد المطلب: (لما سقط الحسين (عليه السلام) من بطن أمه (عليها السلام) وكنت وليتها، قال النبي (صلى الله عليه وآله وسلم): يا عمة </w:t>
            </w:r>
            <w:proofErr w:type="spellStart"/>
            <w:r w:rsidRPr="00A443E5">
              <w:rPr>
                <w:rFonts w:asciiTheme="minorBidi" w:eastAsia="Times New Roman" w:hAnsiTheme="minorBidi"/>
                <w:b/>
                <w:bCs/>
                <w:sz w:val="28"/>
                <w:szCs w:val="28"/>
                <w:rtl/>
                <w:lang w:eastAsia="fr-FR"/>
              </w:rPr>
              <w:t>هلمي</w:t>
            </w:r>
            <w:proofErr w:type="spellEnd"/>
            <w:r w:rsidRPr="00A443E5">
              <w:rPr>
                <w:rFonts w:asciiTheme="minorBidi" w:eastAsia="Times New Roman" w:hAnsiTheme="minorBidi"/>
                <w:b/>
                <w:bCs/>
                <w:sz w:val="28"/>
                <w:szCs w:val="28"/>
                <w:rtl/>
                <w:lang w:eastAsia="fr-FR"/>
              </w:rPr>
              <w:t xml:space="preserve"> إلى ابني، فقلت: يا رسول الله إنا لم ننظفه، فقال النبي (صلى الله عليه وآله وسلم): أنت تنظفيه!! إن الله تعالى قد نظفه وطهره) </w:t>
            </w:r>
            <w:hyperlink r:id="rId63" w:anchor="60" w:history="1">
              <w:r w:rsidRPr="00A443E5">
                <w:rPr>
                  <w:rFonts w:asciiTheme="minorBidi" w:eastAsia="Times New Roman" w:hAnsiTheme="minorBidi"/>
                  <w:b/>
                  <w:bCs/>
                  <w:sz w:val="28"/>
                  <w:szCs w:val="28"/>
                  <w:u w:val="single"/>
                  <w:rtl/>
                  <w:lang w:eastAsia="fr-FR"/>
                </w:rPr>
                <w:t>(60)</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 xml:space="preserve">وعن أبي عبد الله (عليه السلام) قال: (أطعموا نساءكم التمر </w:t>
            </w:r>
            <w:proofErr w:type="spellStart"/>
            <w:r w:rsidRPr="00A443E5">
              <w:rPr>
                <w:rFonts w:asciiTheme="minorBidi" w:eastAsia="Times New Roman" w:hAnsiTheme="minorBidi"/>
                <w:b/>
                <w:bCs/>
                <w:sz w:val="28"/>
                <w:szCs w:val="28"/>
                <w:rtl/>
                <w:lang w:eastAsia="fr-FR"/>
              </w:rPr>
              <w:t>البرني</w:t>
            </w:r>
            <w:proofErr w:type="spellEnd"/>
            <w:r w:rsidRPr="00A443E5">
              <w:rPr>
                <w:rFonts w:asciiTheme="minorBidi" w:eastAsia="Times New Roman" w:hAnsiTheme="minorBidi"/>
                <w:b/>
                <w:bCs/>
                <w:sz w:val="28"/>
                <w:szCs w:val="28"/>
                <w:rtl/>
                <w:lang w:eastAsia="fr-FR"/>
              </w:rPr>
              <w:t xml:space="preserve"> في نفاسهن تجملوا أولادكم) </w:t>
            </w:r>
            <w:hyperlink r:id="rId64" w:anchor="61" w:history="1">
              <w:r w:rsidRPr="00A443E5">
                <w:rPr>
                  <w:rFonts w:asciiTheme="minorBidi" w:eastAsia="Times New Roman" w:hAnsiTheme="minorBidi"/>
                  <w:b/>
                  <w:bCs/>
                  <w:sz w:val="28"/>
                  <w:szCs w:val="28"/>
                  <w:u w:val="single"/>
                  <w:rtl/>
                  <w:lang w:eastAsia="fr-FR"/>
                </w:rPr>
                <w:t>(61)</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 xml:space="preserve">وعن رسول الله (صلى الله عليه وآله وسلم) أنه قال: (درهم في </w:t>
            </w:r>
            <w:proofErr w:type="spellStart"/>
            <w:r w:rsidRPr="00A443E5">
              <w:rPr>
                <w:rFonts w:asciiTheme="minorBidi" w:eastAsia="Times New Roman" w:hAnsiTheme="minorBidi"/>
                <w:b/>
                <w:bCs/>
                <w:sz w:val="28"/>
                <w:szCs w:val="28"/>
                <w:rtl/>
                <w:lang w:eastAsia="fr-FR"/>
              </w:rPr>
              <w:t>الخضاب</w:t>
            </w:r>
            <w:proofErr w:type="spellEnd"/>
            <w:r w:rsidRPr="00A443E5">
              <w:rPr>
                <w:rFonts w:asciiTheme="minorBidi" w:eastAsia="Times New Roman" w:hAnsiTheme="minorBidi"/>
                <w:b/>
                <w:bCs/>
                <w:sz w:val="28"/>
                <w:szCs w:val="28"/>
                <w:rtl/>
                <w:lang w:eastAsia="fr-FR"/>
              </w:rPr>
              <w:t xml:space="preserve"> أفضل من نفقة ألف درهم في سبيل الله وفيه أربع عشرة خصلة، إلى أن قال: وهو زينة وطيب) </w:t>
            </w:r>
            <w:hyperlink r:id="rId65" w:anchor="62" w:history="1">
              <w:r w:rsidRPr="00A443E5">
                <w:rPr>
                  <w:rFonts w:asciiTheme="minorBidi" w:eastAsia="Times New Roman" w:hAnsiTheme="minorBidi"/>
                  <w:b/>
                  <w:bCs/>
                  <w:sz w:val="28"/>
                  <w:szCs w:val="28"/>
                  <w:u w:val="single"/>
                  <w:rtl/>
                  <w:lang w:eastAsia="fr-FR"/>
                </w:rPr>
                <w:t>(62)</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وقال أبو عبد الله (عليه السلام) لأم داود: (يا أم داود فأين أنت عن دعاء الاستفتاح والإجابة والنجاح وهو الدعاء الذي يفتح الله عز وجل له أبواب السماء ـ إلى قوله (عليه السلام) ـ ولتكن صلاتك في أطهر أثوابك في بيت نظيف على حصير نظيف واستعملي الطيب فأنه تحبه الملائكة) </w:t>
            </w:r>
            <w:hyperlink r:id="rId66" w:anchor="63" w:history="1">
              <w:r w:rsidRPr="00A443E5">
                <w:rPr>
                  <w:rFonts w:asciiTheme="minorBidi" w:eastAsia="Times New Roman" w:hAnsiTheme="minorBidi"/>
                  <w:b/>
                  <w:bCs/>
                  <w:sz w:val="28"/>
                  <w:szCs w:val="28"/>
                  <w:u w:val="single"/>
                  <w:rtl/>
                  <w:lang w:eastAsia="fr-FR"/>
                </w:rPr>
                <w:t>(63)</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proofErr w:type="gramStart"/>
            <w:r w:rsidRPr="00A443E5">
              <w:rPr>
                <w:rFonts w:asciiTheme="minorBidi" w:eastAsia="Times New Roman" w:hAnsiTheme="minorBidi"/>
                <w:b/>
                <w:bCs/>
                <w:sz w:val="28"/>
                <w:szCs w:val="28"/>
                <w:rtl/>
                <w:lang w:eastAsia="fr-FR"/>
              </w:rPr>
              <w:t>وعن</w:t>
            </w:r>
            <w:proofErr w:type="gramEnd"/>
            <w:r w:rsidRPr="00A443E5">
              <w:rPr>
                <w:rFonts w:asciiTheme="minorBidi" w:eastAsia="Times New Roman" w:hAnsiTheme="minorBidi"/>
                <w:b/>
                <w:bCs/>
                <w:sz w:val="28"/>
                <w:szCs w:val="28"/>
                <w:rtl/>
                <w:lang w:eastAsia="fr-FR"/>
              </w:rPr>
              <w:t xml:space="preserve"> أبي عبد الله (عليه السلام) قال: (من أراد أن يرى رسول الله (صلى الله عليه وآله وسلم) في منامه فليصل العشاء الآخرة وليغتسل غسلاً نظيفاً وليصل أربع ركعات ـ إلى قوله (عليه السلام) ـ وليبت على ثوب نظيف)</w:t>
            </w:r>
            <w:hyperlink r:id="rId67" w:anchor="64" w:history="1">
              <w:r w:rsidRPr="00A443E5">
                <w:rPr>
                  <w:rFonts w:asciiTheme="minorBidi" w:eastAsia="Times New Roman" w:hAnsiTheme="minorBidi"/>
                  <w:b/>
                  <w:bCs/>
                  <w:sz w:val="28"/>
                  <w:szCs w:val="28"/>
                  <w:u w:val="single"/>
                  <w:rtl/>
                  <w:lang w:eastAsia="fr-FR"/>
                </w:rPr>
                <w:t>(64)</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proofErr w:type="gramStart"/>
            <w:r w:rsidRPr="00A443E5">
              <w:rPr>
                <w:rFonts w:asciiTheme="minorBidi" w:eastAsia="Times New Roman" w:hAnsiTheme="minorBidi"/>
                <w:b/>
                <w:bCs/>
                <w:sz w:val="28"/>
                <w:szCs w:val="28"/>
                <w:rtl/>
                <w:lang w:eastAsia="fr-FR"/>
              </w:rPr>
              <w:t>وعن</w:t>
            </w:r>
            <w:proofErr w:type="gramEnd"/>
            <w:r w:rsidRPr="00A443E5">
              <w:rPr>
                <w:rFonts w:asciiTheme="minorBidi" w:eastAsia="Times New Roman" w:hAnsiTheme="minorBidi"/>
                <w:b/>
                <w:bCs/>
                <w:sz w:val="28"/>
                <w:szCs w:val="28"/>
                <w:rtl/>
                <w:lang w:eastAsia="fr-FR"/>
              </w:rPr>
              <w:t xml:space="preserve"> أبي عبد الله (عليه السلام): (إذا حضرت أحدكم الحاجة فليصم يوم الأربعاء ويوم الخميس ويوم الجمعة فإذا كان يوم الجمعة اغتسل ولبس ثوباً نظيفاً) </w:t>
            </w:r>
            <w:hyperlink r:id="rId68" w:anchor="65" w:history="1">
              <w:r w:rsidRPr="00A443E5">
                <w:rPr>
                  <w:rFonts w:asciiTheme="minorBidi" w:eastAsia="Times New Roman" w:hAnsiTheme="minorBidi"/>
                  <w:b/>
                  <w:bCs/>
                  <w:sz w:val="28"/>
                  <w:szCs w:val="28"/>
                  <w:u w:val="single"/>
                  <w:rtl/>
                  <w:lang w:eastAsia="fr-FR"/>
                </w:rPr>
                <w:t>(65)</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وعن عبد الله بن فضالة عن أبي عبد الله (عليه السلام) أو أبي جعفر (عليه السلام) قال: (سمعته يقول: إذا بلغ الغلام ثلاث سنين يقال له: سبع مرات قل لا إله إلا الله ـ إلى قوله (عليه السلام) ـ فإذا تم سبع سنين قيل له: اغسل وجهك وكفيك، فإذا غسلهما قيل له: صل ثم يترك حتى يتم له تسع سنين فإذا تمت له علّم الوضوء) </w:t>
            </w:r>
            <w:hyperlink r:id="rId69" w:anchor="66" w:history="1">
              <w:r w:rsidRPr="00A443E5">
                <w:rPr>
                  <w:rFonts w:asciiTheme="minorBidi" w:eastAsia="Times New Roman" w:hAnsiTheme="minorBidi"/>
                  <w:b/>
                  <w:bCs/>
                  <w:sz w:val="28"/>
                  <w:szCs w:val="28"/>
                  <w:u w:val="single"/>
                  <w:rtl/>
                  <w:lang w:eastAsia="fr-FR"/>
                </w:rPr>
                <w:t>(66)</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 xml:space="preserve">وعن أبي إسحاق </w:t>
            </w:r>
            <w:proofErr w:type="spellStart"/>
            <w:r w:rsidRPr="00A443E5">
              <w:rPr>
                <w:rFonts w:asciiTheme="minorBidi" w:eastAsia="Times New Roman" w:hAnsiTheme="minorBidi"/>
                <w:b/>
                <w:bCs/>
                <w:sz w:val="28"/>
                <w:szCs w:val="28"/>
                <w:rtl/>
                <w:lang w:eastAsia="fr-FR"/>
              </w:rPr>
              <w:t>الهمداني</w:t>
            </w:r>
            <w:proofErr w:type="spellEnd"/>
            <w:r w:rsidRPr="00A443E5">
              <w:rPr>
                <w:rFonts w:asciiTheme="minorBidi" w:eastAsia="Times New Roman" w:hAnsiTheme="minorBidi"/>
                <w:b/>
                <w:bCs/>
                <w:sz w:val="28"/>
                <w:szCs w:val="28"/>
                <w:rtl/>
                <w:lang w:eastAsia="fr-FR"/>
              </w:rPr>
              <w:t xml:space="preserve"> قال: (لما ولى أمير المؤمنين علي بن أبي طالب (عليه السلام) محمد بن أبي بكر مصر وأعمالها كتب له كتاباً وأمر أن يقرأه على أهل مصر وليعمل بما وصاه </w:t>
            </w:r>
            <w:proofErr w:type="spellStart"/>
            <w:r w:rsidRPr="00A443E5">
              <w:rPr>
                <w:rFonts w:asciiTheme="minorBidi" w:eastAsia="Times New Roman" w:hAnsiTheme="minorBidi"/>
                <w:b/>
                <w:bCs/>
                <w:sz w:val="28"/>
                <w:szCs w:val="28"/>
                <w:rtl/>
                <w:lang w:eastAsia="fr-FR"/>
              </w:rPr>
              <w:t>به</w:t>
            </w:r>
            <w:proofErr w:type="spellEnd"/>
            <w:r w:rsidRPr="00A443E5">
              <w:rPr>
                <w:rFonts w:asciiTheme="minorBidi" w:eastAsia="Times New Roman" w:hAnsiTheme="minorBidi"/>
                <w:b/>
                <w:bCs/>
                <w:sz w:val="28"/>
                <w:szCs w:val="28"/>
                <w:rtl/>
                <w:lang w:eastAsia="fr-FR"/>
              </w:rPr>
              <w:t xml:space="preserve"> فيه فكان الكتاب: بسم الله الرحمن الرحيم من عبد الله أمير المؤمنين علي بن أبي طالب إلى أهل مصر ومحمد بن أبي بكر، سلام عليكم ـ إلى قوله (عليه السلام) ـ ثم انظر إلى الوضوء فإنه من تمام الصلاة وتمضمض ثلاث مرات واستنشق ثلاثاً واغسل وجهك ثم يدك اليمنى ثم يدك </w:t>
            </w:r>
            <w:proofErr w:type="spellStart"/>
            <w:r w:rsidRPr="00A443E5">
              <w:rPr>
                <w:rFonts w:asciiTheme="minorBidi" w:eastAsia="Times New Roman" w:hAnsiTheme="minorBidi"/>
                <w:b/>
                <w:bCs/>
                <w:sz w:val="28"/>
                <w:szCs w:val="28"/>
                <w:rtl/>
                <w:lang w:eastAsia="fr-FR"/>
              </w:rPr>
              <w:t>اليسرى</w:t>
            </w:r>
            <w:proofErr w:type="spellEnd"/>
            <w:r w:rsidRPr="00A443E5">
              <w:rPr>
                <w:rFonts w:asciiTheme="minorBidi" w:eastAsia="Times New Roman" w:hAnsiTheme="minorBidi"/>
                <w:b/>
                <w:bCs/>
                <w:sz w:val="28"/>
                <w:szCs w:val="28"/>
                <w:rtl/>
                <w:lang w:eastAsia="fr-FR"/>
              </w:rPr>
              <w:t xml:space="preserve"> ثم امسح رأسك ورجليك فأني رأيت رسول الله (صلى الله عليه وآله وسلم) يصنع ذلك واعلم أن الوضوء نصف الإيمان) </w:t>
            </w:r>
            <w:hyperlink r:id="rId70" w:anchor="67" w:history="1">
              <w:r w:rsidRPr="00A443E5">
                <w:rPr>
                  <w:rFonts w:asciiTheme="minorBidi" w:eastAsia="Times New Roman" w:hAnsiTheme="minorBidi"/>
                  <w:b/>
                  <w:bCs/>
                  <w:sz w:val="28"/>
                  <w:szCs w:val="28"/>
                  <w:u w:val="single"/>
                  <w:rtl/>
                  <w:lang w:eastAsia="fr-FR"/>
                </w:rPr>
                <w:t>(67)</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 xml:space="preserve">وعن </w:t>
            </w:r>
            <w:proofErr w:type="spellStart"/>
            <w:r w:rsidRPr="00A443E5">
              <w:rPr>
                <w:rFonts w:asciiTheme="minorBidi" w:eastAsia="Times New Roman" w:hAnsiTheme="minorBidi"/>
                <w:b/>
                <w:bCs/>
                <w:sz w:val="28"/>
                <w:szCs w:val="28"/>
                <w:rtl/>
                <w:lang w:eastAsia="fr-FR"/>
              </w:rPr>
              <w:t>الخدري</w:t>
            </w:r>
            <w:proofErr w:type="spellEnd"/>
            <w:r w:rsidRPr="00A443E5">
              <w:rPr>
                <w:rFonts w:asciiTheme="minorBidi" w:eastAsia="Times New Roman" w:hAnsiTheme="minorBidi"/>
                <w:b/>
                <w:bCs/>
                <w:sz w:val="28"/>
                <w:szCs w:val="28"/>
                <w:rtl/>
                <w:lang w:eastAsia="fr-FR"/>
              </w:rPr>
              <w:t xml:space="preserve"> قال: (أوصى رسول الله (صلى الله عليه وآله وسلم) علي ابن أبي طالب (عليه السلام) فقال: يا علي إذا دخلت العروس بيتك فاخلع خفها حين تجلس واغسل رجلها وصب الماء من باب دارك إلى أقصى دارك فإنك إذا فعلت ذلك أخرج الله من دارك سبعين نوعاً من الفقر وأدخل سبعين نوعاً من البركة…) </w:t>
            </w:r>
            <w:hyperlink r:id="rId71" w:anchor="68" w:history="1">
              <w:r w:rsidRPr="00A443E5">
                <w:rPr>
                  <w:rFonts w:asciiTheme="minorBidi" w:eastAsia="Times New Roman" w:hAnsiTheme="minorBidi"/>
                  <w:b/>
                  <w:bCs/>
                  <w:sz w:val="28"/>
                  <w:szCs w:val="28"/>
                  <w:u w:val="single"/>
                  <w:rtl/>
                  <w:lang w:eastAsia="fr-FR"/>
                </w:rPr>
                <w:t>(68)</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proofErr w:type="gramStart"/>
            <w:r w:rsidRPr="00A443E5">
              <w:rPr>
                <w:rFonts w:asciiTheme="minorBidi" w:eastAsia="Times New Roman" w:hAnsiTheme="minorBidi"/>
                <w:b/>
                <w:bCs/>
                <w:sz w:val="28"/>
                <w:szCs w:val="28"/>
                <w:rtl/>
                <w:lang w:eastAsia="fr-FR"/>
              </w:rPr>
              <w:t>وفي</w:t>
            </w:r>
            <w:proofErr w:type="gramEnd"/>
            <w:r w:rsidRPr="00A443E5">
              <w:rPr>
                <w:rFonts w:asciiTheme="minorBidi" w:eastAsia="Times New Roman" w:hAnsiTheme="minorBidi"/>
                <w:b/>
                <w:bCs/>
                <w:sz w:val="28"/>
                <w:szCs w:val="28"/>
                <w:rtl/>
                <w:lang w:eastAsia="fr-FR"/>
              </w:rPr>
              <w:t xml:space="preserve"> مناجاة الله عز وجل لموسى بن عمران (عليه السلام): (قال تعالى: يا موسى اغسل واغتسل) </w:t>
            </w:r>
            <w:hyperlink r:id="rId72" w:anchor="69" w:history="1">
              <w:r w:rsidRPr="00A443E5">
                <w:rPr>
                  <w:rFonts w:asciiTheme="minorBidi" w:eastAsia="Times New Roman" w:hAnsiTheme="minorBidi"/>
                  <w:b/>
                  <w:bCs/>
                  <w:sz w:val="28"/>
                  <w:szCs w:val="28"/>
                  <w:u w:val="single"/>
                  <w:rtl/>
                  <w:lang w:eastAsia="fr-FR"/>
                </w:rPr>
                <w:t>(69)</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 xml:space="preserve">وعن أبي عبد الله (عليه السلام) قال: (إن لكل ثمرة </w:t>
            </w:r>
            <w:proofErr w:type="spellStart"/>
            <w:r w:rsidRPr="00A443E5">
              <w:rPr>
                <w:rFonts w:asciiTheme="minorBidi" w:eastAsia="Times New Roman" w:hAnsiTheme="minorBidi"/>
                <w:b/>
                <w:bCs/>
                <w:sz w:val="28"/>
                <w:szCs w:val="28"/>
                <w:rtl/>
                <w:lang w:eastAsia="fr-FR"/>
              </w:rPr>
              <w:t>سماماً</w:t>
            </w:r>
            <w:proofErr w:type="spellEnd"/>
            <w:r w:rsidRPr="00A443E5">
              <w:rPr>
                <w:rFonts w:asciiTheme="minorBidi" w:eastAsia="Times New Roman" w:hAnsiTheme="minorBidi"/>
                <w:b/>
                <w:bCs/>
                <w:sz w:val="28"/>
                <w:szCs w:val="28"/>
                <w:rtl/>
                <w:lang w:eastAsia="fr-FR"/>
              </w:rPr>
              <w:t xml:space="preserve"> فإذا أتيتم بها </w:t>
            </w:r>
            <w:proofErr w:type="spellStart"/>
            <w:r w:rsidRPr="00A443E5">
              <w:rPr>
                <w:rFonts w:asciiTheme="minorBidi" w:eastAsia="Times New Roman" w:hAnsiTheme="minorBidi"/>
                <w:b/>
                <w:bCs/>
                <w:sz w:val="28"/>
                <w:szCs w:val="28"/>
                <w:rtl/>
                <w:lang w:eastAsia="fr-FR"/>
              </w:rPr>
              <w:t>فأمسوها</w:t>
            </w:r>
            <w:proofErr w:type="spellEnd"/>
            <w:r w:rsidRPr="00A443E5">
              <w:rPr>
                <w:rFonts w:asciiTheme="minorBidi" w:eastAsia="Times New Roman" w:hAnsiTheme="minorBidi"/>
                <w:b/>
                <w:bCs/>
                <w:sz w:val="28"/>
                <w:szCs w:val="28"/>
                <w:rtl/>
                <w:lang w:eastAsia="fr-FR"/>
              </w:rPr>
              <w:t xml:space="preserve"> الماء، أو </w:t>
            </w:r>
            <w:proofErr w:type="spellStart"/>
            <w:r w:rsidRPr="00A443E5">
              <w:rPr>
                <w:rFonts w:asciiTheme="minorBidi" w:eastAsia="Times New Roman" w:hAnsiTheme="minorBidi"/>
                <w:b/>
                <w:bCs/>
                <w:sz w:val="28"/>
                <w:szCs w:val="28"/>
                <w:rtl/>
                <w:lang w:eastAsia="fr-FR"/>
              </w:rPr>
              <w:t>اغمسوها</w:t>
            </w:r>
            <w:proofErr w:type="spellEnd"/>
            <w:r w:rsidRPr="00A443E5">
              <w:rPr>
                <w:rFonts w:asciiTheme="minorBidi" w:eastAsia="Times New Roman" w:hAnsiTheme="minorBidi"/>
                <w:b/>
                <w:bCs/>
                <w:sz w:val="28"/>
                <w:szCs w:val="28"/>
                <w:rtl/>
                <w:lang w:eastAsia="fr-FR"/>
              </w:rPr>
              <w:t xml:space="preserve"> في الماء، يعني: اغسلوها) </w:t>
            </w:r>
            <w:hyperlink r:id="rId73" w:anchor="70" w:history="1">
              <w:r w:rsidRPr="00A443E5">
                <w:rPr>
                  <w:rFonts w:asciiTheme="minorBidi" w:eastAsia="Times New Roman" w:hAnsiTheme="minorBidi"/>
                  <w:b/>
                  <w:bCs/>
                  <w:sz w:val="28"/>
                  <w:szCs w:val="28"/>
                  <w:u w:val="single"/>
                  <w:rtl/>
                  <w:lang w:eastAsia="fr-FR"/>
                </w:rPr>
                <w:t>(70)</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proofErr w:type="gramStart"/>
            <w:r w:rsidRPr="00A443E5">
              <w:rPr>
                <w:rFonts w:asciiTheme="minorBidi" w:eastAsia="Times New Roman" w:hAnsiTheme="minorBidi"/>
                <w:b/>
                <w:bCs/>
                <w:sz w:val="28"/>
                <w:szCs w:val="28"/>
                <w:rtl/>
                <w:lang w:eastAsia="fr-FR"/>
              </w:rPr>
              <w:t>وعن</w:t>
            </w:r>
            <w:proofErr w:type="gramEnd"/>
            <w:r w:rsidRPr="00A443E5">
              <w:rPr>
                <w:rFonts w:asciiTheme="minorBidi" w:eastAsia="Times New Roman" w:hAnsiTheme="minorBidi"/>
                <w:b/>
                <w:bCs/>
                <w:sz w:val="28"/>
                <w:szCs w:val="28"/>
                <w:rtl/>
                <w:lang w:eastAsia="fr-FR"/>
              </w:rPr>
              <w:t xml:space="preserve"> رسول الله (صلى الله عليه وآله وسلم) أنه قال: (اغسلوا أيدي صبيانكم من الغمر فإن الشياطين تشمه) </w:t>
            </w:r>
            <w:hyperlink r:id="rId74" w:anchor="71" w:history="1">
              <w:r w:rsidRPr="00A443E5">
                <w:rPr>
                  <w:rFonts w:asciiTheme="minorBidi" w:eastAsia="Times New Roman" w:hAnsiTheme="minorBidi"/>
                  <w:b/>
                  <w:bCs/>
                  <w:sz w:val="28"/>
                  <w:szCs w:val="28"/>
                  <w:u w:val="single"/>
                  <w:rtl/>
                  <w:lang w:eastAsia="fr-FR"/>
                </w:rPr>
                <w:t>(71)</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proofErr w:type="gramStart"/>
            <w:r w:rsidRPr="00A443E5">
              <w:rPr>
                <w:rFonts w:asciiTheme="minorBidi" w:eastAsia="Times New Roman" w:hAnsiTheme="minorBidi"/>
                <w:b/>
                <w:bCs/>
                <w:sz w:val="28"/>
                <w:szCs w:val="28"/>
                <w:rtl/>
                <w:lang w:eastAsia="fr-FR"/>
              </w:rPr>
              <w:t>وقال</w:t>
            </w:r>
            <w:proofErr w:type="gramEnd"/>
            <w:r w:rsidRPr="00A443E5">
              <w:rPr>
                <w:rFonts w:asciiTheme="minorBidi" w:eastAsia="Times New Roman" w:hAnsiTheme="minorBidi"/>
                <w:b/>
                <w:bCs/>
                <w:sz w:val="28"/>
                <w:szCs w:val="28"/>
                <w:rtl/>
                <w:lang w:eastAsia="fr-FR"/>
              </w:rPr>
              <w:t xml:space="preserve"> أبو عبد الله (عليه السلام): (اغسلوا أيديكم قبل الطعام وبعده فإنه ينفي الفقر ويزيد في العمر) </w:t>
            </w:r>
            <w:hyperlink r:id="rId75" w:anchor="72" w:history="1">
              <w:r w:rsidRPr="00A443E5">
                <w:rPr>
                  <w:rFonts w:asciiTheme="minorBidi" w:eastAsia="Times New Roman" w:hAnsiTheme="minorBidi"/>
                  <w:b/>
                  <w:bCs/>
                  <w:sz w:val="28"/>
                  <w:szCs w:val="28"/>
                  <w:u w:val="single"/>
                  <w:rtl/>
                  <w:lang w:eastAsia="fr-FR"/>
                </w:rPr>
                <w:t>(72)</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proofErr w:type="gramStart"/>
            <w:r w:rsidRPr="00A443E5">
              <w:rPr>
                <w:rFonts w:asciiTheme="minorBidi" w:eastAsia="Times New Roman" w:hAnsiTheme="minorBidi"/>
                <w:b/>
                <w:bCs/>
                <w:sz w:val="28"/>
                <w:szCs w:val="28"/>
                <w:rtl/>
                <w:lang w:eastAsia="fr-FR"/>
              </w:rPr>
              <w:t>وقال</w:t>
            </w:r>
            <w:proofErr w:type="gramEnd"/>
            <w:r w:rsidRPr="00A443E5">
              <w:rPr>
                <w:rFonts w:asciiTheme="minorBidi" w:eastAsia="Times New Roman" w:hAnsiTheme="minorBidi"/>
                <w:b/>
                <w:bCs/>
                <w:sz w:val="28"/>
                <w:szCs w:val="28"/>
                <w:rtl/>
                <w:lang w:eastAsia="fr-FR"/>
              </w:rPr>
              <w:t xml:space="preserve"> الصادق (عليه السلام): (اغسلوا أرجلكم بعد خروجكم من الحمام فإنه يذهب بالشقيقة فإذا خرجتم فتعمموا) </w:t>
            </w:r>
            <w:hyperlink r:id="rId76" w:anchor="73" w:history="1">
              <w:r w:rsidRPr="00A443E5">
                <w:rPr>
                  <w:rFonts w:asciiTheme="minorBidi" w:eastAsia="Times New Roman" w:hAnsiTheme="minorBidi"/>
                  <w:b/>
                  <w:bCs/>
                  <w:sz w:val="28"/>
                  <w:szCs w:val="28"/>
                  <w:u w:val="single"/>
                  <w:rtl/>
                  <w:lang w:eastAsia="fr-FR"/>
                </w:rPr>
                <w:t>(73)</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 xml:space="preserve">وقال الصادق (عليه السلام): (اغسلوا رؤوسكم بورق </w:t>
            </w:r>
            <w:proofErr w:type="spellStart"/>
            <w:r w:rsidRPr="00A443E5">
              <w:rPr>
                <w:rFonts w:asciiTheme="minorBidi" w:eastAsia="Times New Roman" w:hAnsiTheme="minorBidi"/>
                <w:b/>
                <w:bCs/>
                <w:sz w:val="28"/>
                <w:szCs w:val="28"/>
                <w:rtl/>
                <w:lang w:eastAsia="fr-FR"/>
              </w:rPr>
              <w:t>السدر</w:t>
            </w:r>
            <w:proofErr w:type="spellEnd"/>
            <w:r w:rsidRPr="00A443E5">
              <w:rPr>
                <w:rFonts w:asciiTheme="minorBidi" w:eastAsia="Times New Roman" w:hAnsiTheme="minorBidi"/>
                <w:b/>
                <w:bCs/>
                <w:sz w:val="28"/>
                <w:szCs w:val="28"/>
                <w:rtl/>
                <w:lang w:eastAsia="fr-FR"/>
              </w:rPr>
              <w:t xml:space="preserve"> فإنه قدّسه كل ملك مقرب ونبي مرسل) </w:t>
            </w:r>
            <w:hyperlink r:id="rId77" w:anchor="74" w:history="1">
              <w:r w:rsidRPr="00A443E5">
                <w:rPr>
                  <w:rFonts w:asciiTheme="minorBidi" w:eastAsia="Times New Roman" w:hAnsiTheme="minorBidi"/>
                  <w:b/>
                  <w:bCs/>
                  <w:sz w:val="28"/>
                  <w:szCs w:val="28"/>
                  <w:u w:val="single"/>
                  <w:rtl/>
                  <w:lang w:eastAsia="fr-FR"/>
                </w:rPr>
                <w:t>(74)</w:t>
              </w:r>
            </w:hyperlink>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r w:rsidRPr="00A443E5">
              <w:rPr>
                <w:rFonts w:asciiTheme="minorBidi" w:eastAsia="Times New Roman" w:hAnsiTheme="minorBidi"/>
                <w:b/>
                <w:bCs/>
                <w:sz w:val="28"/>
                <w:szCs w:val="28"/>
                <w:rtl/>
                <w:lang w:eastAsia="fr-FR"/>
              </w:rPr>
              <w:t>وعن العبد الصالح (عليه السلام) أنه قال: (يجب غسل الجمعة على كل ذكر أو أنثى من حر وعبد، وكان أمير المؤمنين (عليه السلام) إذا أراد أن يوبخ رجلاً، قال له: لأنت أعجز من تارك غسل يوم الجمعة فإنه لا يزال في طهر إلى الجمعة الأخرى) </w:t>
            </w:r>
            <w:hyperlink r:id="rId78" w:anchor="75" w:history="1">
              <w:r w:rsidRPr="00A443E5">
                <w:rPr>
                  <w:rFonts w:asciiTheme="minorBidi" w:eastAsia="Times New Roman" w:hAnsiTheme="minorBidi"/>
                  <w:b/>
                  <w:bCs/>
                  <w:sz w:val="28"/>
                  <w:szCs w:val="28"/>
                  <w:u w:val="single"/>
                  <w:rtl/>
                  <w:lang w:eastAsia="fr-FR"/>
                </w:rPr>
                <w:t>(75)</w:t>
              </w:r>
            </w:hyperlink>
            <w:r w:rsidRPr="00A443E5">
              <w:rPr>
                <w:rFonts w:asciiTheme="minorBidi" w:eastAsia="Times New Roman" w:hAnsiTheme="minorBidi"/>
                <w:b/>
                <w:bCs/>
                <w:sz w:val="28"/>
                <w:szCs w:val="28"/>
                <w:rtl/>
                <w:lang w:eastAsia="fr-FR"/>
              </w:rPr>
              <w:t>. أقول: يجب أي ثبت استحبابه.</w:t>
            </w:r>
          </w:p>
          <w:p w:rsidR="00A443E5" w:rsidRPr="00A443E5" w:rsidRDefault="00A443E5" w:rsidP="00A443E5">
            <w:pPr>
              <w:bidi/>
              <w:spacing w:after="0" w:line="320" w:lineRule="atLeast"/>
              <w:rPr>
                <w:rFonts w:asciiTheme="minorBidi" w:eastAsia="Times New Roman" w:hAnsiTheme="minorBidi"/>
                <w:sz w:val="28"/>
                <w:szCs w:val="28"/>
                <w:lang w:eastAsia="fr-FR"/>
              </w:rPr>
            </w:pPr>
            <w:proofErr w:type="gramStart"/>
            <w:r w:rsidRPr="00A443E5">
              <w:rPr>
                <w:rFonts w:asciiTheme="minorBidi" w:eastAsia="Times New Roman" w:hAnsiTheme="minorBidi"/>
                <w:b/>
                <w:bCs/>
                <w:sz w:val="28"/>
                <w:szCs w:val="28"/>
                <w:rtl/>
                <w:lang w:eastAsia="fr-FR"/>
              </w:rPr>
              <w:t>إلى</w:t>
            </w:r>
            <w:proofErr w:type="gramEnd"/>
            <w:r w:rsidRPr="00A443E5">
              <w:rPr>
                <w:rFonts w:asciiTheme="minorBidi" w:eastAsia="Times New Roman" w:hAnsiTheme="minorBidi"/>
                <w:b/>
                <w:bCs/>
                <w:sz w:val="28"/>
                <w:szCs w:val="28"/>
                <w:rtl/>
                <w:lang w:eastAsia="fr-FR"/>
              </w:rPr>
              <w:t xml:space="preserve"> غيرها من الروايات التي وردت بلفظ النظافة وما أشبه.</w:t>
            </w:r>
          </w:p>
        </w:tc>
      </w:tr>
      <w:tr w:rsidR="00A443E5" w:rsidRPr="00A443E5" w:rsidTr="00A443E5">
        <w:trPr>
          <w:tblCellSpacing w:w="6" w:type="dxa"/>
        </w:trPr>
        <w:tc>
          <w:tcPr>
            <w:tcW w:w="4989" w:type="pct"/>
            <w:shd w:val="clear" w:color="auto" w:fill="FFFFCC"/>
            <w:vAlign w:val="center"/>
            <w:hideMark/>
          </w:tcPr>
          <w:p w:rsidR="00A443E5" w:rsidRPr="00A443E5" w:rsidRDefault="00A443E5" w:rsidP="00A443E5">
            <w:pPr>
              <w:bidi/>
              <w:spacing w:after="0" w:line="320" w:lineRule="atLeast"/>
              <w:rPr>
                <w:rFonts w:asciiTheme="minorBidi" w:eastAsia="Times New Roman" w:hAnsiTheme="minorBidi"/>
                <w:sz w:val="28"/>
                <w:szCs w:val="28"/>
                <w:lang w:eastAsia="fr-FR"/>
              </w:rPr>
            </w:pPr>
            <w:bookmarkStart w:id="0" w:name="1"/>
            <w:proofErr w:type="spellStart"/>
            <w:r w:rsidRPr="00A443E5">
              <w:rPr>
                <w:rFonts w:asciiTheme="minorBidi" w:eastAsia="Times New Roman" w:hAnsiTheme="minorBidi"/>
                <w:b/>
                <w:bCs/>
                <w:sz w:val="28"/>
                <w:szCs w:val="28"/>
                <w:rtl/>
                <w:lang w:eastAsia="fr-FR"/>
              </w:rPr>
              <w:lastRenderedPageBreak/>
              <w:t>1</w:t>
            </w:r>
            <w:bookmarkEnd w:id="0"/>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سورة</w:t>
            </w:r>
            <w:proofErr w:type="gramEnd"/>
            <w:r w:rsidRPr="00A443E5">
              <w:rPr>
                <w:rFonts w:asciiTheme="minorBidi" w:eastAsia="Times New Roman" w:hAnsiTheme="minorBidi"/>
                <w:b/>
                <w:bCs/>
                <w:sz w:val="28"/>
                <w:szCs w:val="28"/>
                <w:rtl/>
                <w:lang w:eastAsia="fr-FR"/>
              </w:rPr>
              <w:t xml:space="preserve"> الأحزاب: الآية 33.</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1" w:name="2"/>
            <w:proofErr w:type="spellStart"/>
            <w:r w:rsidRPr="00A443E5">
              <w:rPr>
                <w:rFonts w:asciiTheme="minorBidi" w:eastAsia="Times New Roman" w:hAnsiTheme="minorBidi"/>
                <w:b/>
                <w:bCs/>
                <w:sz w:val="28"/>
                <w:szCs w:val="28"/>
                <w:rtl/>
                <w:lang w:eastAsia="fr-FR"/>
              </w:rPr>
              <w:t>2</w:t>
            </w:r>
            <w:bookmarkEnd w:id="1"/>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سورة</w:t>
            </w:r>
            <w:proofErr w:type="gramEnd"/>
            <w:r w:rsidRPr="00A443E5">
              <w:rPr>
                <w:rFonts w:asciiTheme="minorBidi" w:eastAsia="Times New Roman" w:hAnsiTheme="minorBidi"/>
                <w:b/>
                <w:bCs/>
                <w:sz w:val="28"/>
                <w:szCs w:val="28"/>
                <w:rtl/>
                <w:lang w:eastAsia="fr-FR"/>
              </w:rPr>
              <w:t xml:space="preserve"> البقرة: الآية 125.</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2" w:name="3"/>
            <w:proofErr w:type="spellStart"/>
            <w:r w:rsidRPr="00A443E5">
              <w:rPr>
                <w:rFonts w:asciiTheme="minorBidi" w:eastAsia="Times New Roman" w:hAnsiTheme="minorBidi"/>
                <w:b/>
                <w:bCs/>
                <w:sz w:val="28"/>
                <w:szCs w:val="28"/>
                <w:rtl/>
                <w:lang w:eastAsia="fr-FR"/>
              </w:rPr>
              <w:lastRenderedPageBreak/>
              <w:t>3</w:t>
            </w:r>
            <w:bookmarkEnd w:id="2"/>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سورة</w:t>
            </w:r>
            <w:proofErr w:type="gramEnd"/>
            <w:r w:rsidRPr="00A443E5">
              <w:rPr>
                <w:rFonts w:asciiTheme="minorBidi" w:eastAsia="Times New Roman" w:hAnsiTheme="minorBidi"/>
                <w:b/>
                <w:bCs/>
                <w:sz w:val="28"/>
                <w:szCs w:val="28"/>
                <w:rtl/>
                <w:lang w:eastAsia="fr-FR"/>
              </w:rPr>
              <w:t xml:space="preserve"> البقرة: الآية 222.</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3" w:name="4"/>
            <w:proofErr w:type="spellStart"/>
            <w:r w:rsidRPr="00A443E5">
              <w:rPr>
                <w:rFonts w:asciiTheme="minorBidi" w:eastAsia="Times New Roman" w:hAnsiTheme="minorBidi"/>
                <w:b/>
                <w:bCs/>
                <w:sz w:val="28"/>
                <w:szCs w:val="28"/>
                <w:rtl/>
                <w:lang w:eastAsia="fr-FR"/>
              </w:rPr>
              <w:t>4</w:t>
            </w:r>
            <w:bookmarkEnd w:id="3"/>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سورة</w:t>
            </w:r>
            <w:proofErr w:type="gramEnd"/>
            <w:r w:rsidRPr="00A443E5">
              <w:rPr>
                <w:rFonts w:asciiTheme="minorBidi" w:eastAsia="Times New Roman" w:hAnsiTheme="minorBidi"/>
                <w:b/>
                <w:bCs/>
                <w:sz w:val="28"/>
                <w:szCs w:val="28"/>
                <w:rtl/>
                <w:lang w:eastAsia="fr-FR"/>
              </w:rPr>
              <w:t xml:space="preserve"> الفرقان: الآية 48.</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4" w:name="5"/>
            <w:proofErr w:type="spellStart"/>
            <w:r w:rsidRPr="00A443E5">
              <w:rPr>
                <w:rFonts w:asciiTheme="minorBidi" w:eastAsia="Times New Roman" w:hAnsiTheme="minorBidi"/>
                <w:b/>
                <w:bCs/>
                <w:sz w:val="28"/>
                <w:szCs w:val="28"/>
                <w:rtl/>
                <w:lang w:eastAsia="fr-FR"/>
              </w:rPr>
              <w:t>5</w:t>
            </w:r>
            <w:bookmarkEnd w:id="4"/>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سورة</w:t>
            </w:r>
            <w:proofErr w:type="gramEnd"/>
            <w:r w:rsidRPr="00A443E5">
              <w:rPr>
                <w:rFonts w:asciiTheme="minorBidi" w:eastAsia="Times New Roman" w:hAnsiTheme="minorBidi"/>
                <w:b/>
                <w:bCs/>
                <w:sz w:val="28"/>
                <w:szCs w:val="28"/>
                <w:rtl/>
                <w:lang w:eastAsia="fr-FR"/>
              </w:rPr>
              <w:t xml:space="preserve"> الإنسان: الآية 21.</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5" w:name="6"/>
            <w:proofErr w:type="spellStart"/>
            <w:r w:rsidRPr="00A443E5">
              <w:rPr>
                <w:rFonts w:asciiTheme="minorBidi" w:eastAsia="Times New Roman" w:hAnsiTheme="minorBidi"/>
                <w:b/>
                <w:bCs/>
                <w:sz w:val="28"/>
                <w:szCs w:val="28"/>
                <w:rtl/>
                <w:lang w:eastAsia="fr-FR"/>
              </w:rPr>
              <w:t>6</w:t>
            </w:r>
            <w:bookmarkEnd w:id="5"/>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سورة</w:t>
            </w:r>
            <w:proofErr w:type="gramEnd"/>
            <w:r w:rsidRPr="00A443E5">
              <w:rPr>
                <w:rFonts w:asciiTheme="minorBidi" w:eastAsia="Times New Roman" w:hAnsiTheme="minorBidi"/>
                <w:b/>
                <w:bCs/>
                <w:sz w:val="28"/>
                <w:szCs w:val="28"/>
                <w:rtl/>
                <w:lang w:eastAsia="fr-FR"/>
              </w:rPr>
              <w:t xml:space="preserve"> الأنفال: الآية 11.</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6" w:name="7"/>
            <w:proofErr w:type="spellStart"/>
            <w:r w:rsidRPr="00A443E5">
              <w:rPr>
                <w:rFonts w:asciiTheme="minorBidi" w:eastAsia="Times New Roman" w:hAnsiTheme="minorBidi"/>
                <w:b/>
                <w:bCs/>
                <w:sz w:val="28"/>
                <w:szCs w:val="28"/>
                <w:rtl/>
                <w:lang w:eastAsia="fr-FR"/>
              </w:rPr>
              <w:t>7</w:t>
            </w:r>
            <w:bookmarkEnd w:id="6"/>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سورة</w:t>
            </w:r>
            <w:proofErr w:type="gramEnd"/>
            <w:r w:rsidRPr="00A443E5">
              <w:rPr>
                <w:rFonts w:asciiTheme="minorBidi" w:eastAsia="Times New Roman" w:hAnsiTheme="minorBidi"/>
                <w:b/>
                <w:bCs/>
                <w:sz w:val="28"/>
                <w:szCs w:val="28"/>
                <w:rtl/>
                <w:lang w:eastAsia="fr-FR"/>
              </w:rPr>
              <w:t xml:space="preserve"> محمد: الآية 15.</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7" w:name="8"/>
            <w:proofErr w:type="spellStart"/>
            <w:r w:rsidRPr="00A443E5">
              <w:rPr>
                <w:rFonts w:asciiTheme="minorBidi" w:eastAsia="Times New Roman" w:hAnsiTheme="minorBidi"/>
                <w:b/>
                <w:bCs/>
                <w:sz w:val="28"/>
                <w:szCs w:val="28"/>
                <w:rtl/>
                <w:lang w:eastAsia="fr-FR"/>
              </w:rPr>
              <w:t>8</w:t>
            </w:r>
            <w:bookmarkEnd w:id="7"/>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سورة</w:t>
            </w:r>
            <w:proofErr w:type="gramEnd"/>
            <w:r w:rsidRPr="00A443E5">
              <w:rPr>
                <w:rFonts w:asciiTheme="minorBidi" w:eastAsia="Times New Roman" w:hAnsiTheme="minorBidi"/>
                <w:b/>
                <w:bCs/>
                <w:sz w:val="28"/>
                <w:szCs w:val="28"/>
                <w:rtl/>
                <w:lang w:eastAsia="fr-FR"/>
              </w:rPr>
              <w:t xml:space="preserve"> التوبة: الآية 108.</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8" w:name="9"/>
            <w:proofErr w:type="spellStart"/>
            <w:r w:rsidRPr="00A443E5">
              <w:rPr>
                <w:rFonts w:asciiTheme="minorBidi" w:eastAsia="Times New Roman" w:hAnsiTheme="minorBidi"/>
                <w:b/>
                <w:bCs/>
                <w:sz w:val="28"/>
                <w:szCs w:val="28"/>
                <w:rtl/>
                <w:lang w:eastAsia="fr-FR"/>
              </w:rPr>
              <w:t>9</w:t>
            </w:r>
            <w:bookmarkEnd w:id="8"/>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سورة</w:t>
            </w:r>
            <w:proofErr w:type="gramEnd"/>
            <w:r w:rsidRPr="00A443E5">
              <w:rPr>
                <w:rFonts w:asciiTheme="minorBidi" w:eastAsia="Times New Roman" w:hAnsiTheme="minorBidi"/>
                <w:b/>
                <w:bCs/>
                <w:sz w:val="28"/>
                <w:szCs w:val="28"/>
                <w:rtl/>
                <w:lang w:eastAsia="fr-FR"/>
              </w:rPr>
              <w:t xml:space="preserve"> الأحزاب: الآية 53.</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9" w:name="10"/>
            <w:proofErr w:type="spellStart"/>
            <w:r w:rsidRPr="00A443E5">
              <w:rPr>
                <w:rFonts w:asciiTheme="minorBidi" w:eastAsia="Times New Roman" w:hAnsiTheme="minorBidi"/>
                <w:b/>
                <w:bCs/>
                <w:sz w:val="28"/>
                <w:szCs w:val="28"/>
                <w:rtl/>
                <w:lang w:eastAsia="fr-FR"/>
              </w:rPr>
              <w:t>10</w:t>
            </w:r>
            <w:bookmarkEnd w:id="9"/>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سورة</w:t>
            </w:r>
            <w:proofErr w:type="gramEnd"/>
            <w:r w:rsidRPr="00A443E5">
              <w:rPr>
                <w:rFonts w:asciiTheme="minorBidi" w:eastAsia="Times New Roman" w:hAnsiTheme="minorBidi"/>
                <w:b/>
                <w:bCs/>
                <w:sz w:val="28"/>
                <w:szCs w:val="28"/>
                <w:rtl/>
                <w:lang w:eastAsia="fr-FR"/>
              </w:rPr>
              <w:t xml:space="preserve"> البقرة: الآية 25.</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10" w:name="11"/>
            <w:proofErr w:type="spellStart"/>
            <w:r w:rsidRPr="00A443E5">
              <w:rPr>
                <w:rFonts w:asciiTheme="minorBidi" w:eastAsia="Times New Roman" w:hAnsiTheme="minorBidi"/>
                <w:b/>
                <w:bCs/>
                <w:sz w:val="28"/>
                <w:szCs w:val="28"/>
                <w:rtl/>
                <w:lang w:eastAsia="fr-FR"/>
              </w:rPr>
              <w:t>11</w:t>
            </w:r>
            <w:bookmarkEnd w:id="10"/>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سورة</w:t>
            </w:r>
            <w:proofErr w:type="gramEnd"/>
            <w:r w:rsidRPr="00A443E5">
              <w:rPr>
                <w:rFonts w:asciiTheme="minorBidi" w:eastAsia="Times New Roman" w:hAnsiTheme="minorBidi"/>
                <w:b/>
                <w:bCs/>
                <w:sz w:val="28"/>
                <w:szCs w:val="28"/>
                <w:rtl/>
                <w:lang w:eastAsia="fr-FR"/>
              </w:rPr>
              <w:t xml:space="preserve"> البقرة: الآية 57.</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11" w:name="12"/>
            <w:proofErr w:type="spellStart"/>
            <w:r w:rsidRPr="00A443E5">
              <w:rPr>
                <w:rFonts w:asciiTheme="minorBidi" w:eastAsia="Times New Roman" w:hAnsiTheme="minorBidi"/>
                <w:b/>
                <w:bCs/>
                <w:sz w:val="28"/>
                <w:szCs w:val="28"/>
                <w:rtl/>
                <w:lang w:eastAsia="fr-FR"/>
              </w:rPr>
              <w:t>12</w:t>
            </w:r>
            <w:bookmarkEnd w:id="11"/>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سورة</w:t>
            </w:r>
            <w:proofErr w:type="gramEnd"/>
            <w:r w:rsidRPr="00A443E5">
              <w:rPr>
                <w:rFonts w:asciiTheme="minorBidi" w:eastAsia="Times New Roman" w:hAnsiTheme="minorBidi"/>
                <w:b/>
                <w:bCs/>
                <w:sz w:val="28"/>
                <w:szCs w:val="28"/>
                <w:rtl/>
                <w:lang w:eastAsia="fr-FR"/>
              </w:rPr>
              <w:t xml:space="preserve"> البقرة: الآية 168.</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12" w:name="13"/>
            <w:proofErr w:type="spellStart"/>
            <w:r w:rsidRPr="00A443E5">
              <w:rPr>
                <w:rFonts w:asciiTheme="minorBidi" w:eastAsia="Times New Roman" w:hAnsiTheme="minorBidi"/>
                <w:b/>
                <w:bCs/>
                <w:sz w:val="28"/>
                <w:szCs w:val="28"/>
                <w:rtl/>
                <w:lang w:eastAsia="fr-FR"/>
              </w:rPr>
              <w:t>13</w:t>
            </w:r>
            <w:bookmarkEnd w:id="12"/>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سورة</w:t>
            </w:r>
            <w:proofErr w:type="gramEnd"/>
            <w:r w:rsidRPr="00A443E5">
              <w:rPr>
                <w:rFonts w:asciiTheme="minorBidi" w:eastAsia="Times New Roman" w:hAnsiTheme="minorBidi"/>
                <w:b/>
                <w:bCs/>
                <w:sz w:val="28"/>
                <w:szCs w:val="28"/>
                <w:rtl/>
                <w:lang w:eastAsia="fr-FR"/>
              </w:rPr>
              <w:t xml:space="preserve"> آل عمران: الآية 179.</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13" w:name="14"/>
            <w:proofErr w:type="spellStart"/>
            <w:r w:rsidRPr="00A443E5">
              <w:rPr>
                <w:rFonts w:asciiTheme="minorBidi" w:eastAsia="Times New Roman" w:hAnsiTheme="minorBidi"/>
                <w:b/>
                <w:bCs/>
                <w:sz w:val="28"/>
                <w:szCs w:val="28"/>
                <w:rtl/>
                <w:lang w:eastAsia="fr-FR"/>
              </w:rPr>
              <w:t>14</w:t>
            </w:r>
            <w:bookmarkEnd w:id="13"/>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سورة</w:t>
            </w:r>
            <w:proofErr w:type="gramEnd"/>
            <w:r w:rsidRPr="00A443E5">
              <w:rPr>
                <w:rFonts w:asciiTheme="minorBidi" w:eastAsia="Times New Roman" w:hAnsiTheme="minorBidi"/>
                <w:b/>
                <w:bCs/>
                <w:sz w:val="28"/>
                <w:szCs w:val="28"/>
                <w:rtl/>
                <w:lang w:eastAsia="fr-FR"/>
              </w:rPr>
              <w:t xml:space="preserve"> النساء: الآية 2.</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14" w:name="15"/>
            <w:proofErr w:type="spellStart"/>
            <w:r w:rsidRPr="00A443E5">
              <w:rPr>
                <w:rFonts w:asciiTheme="minorBidi" w:eastAsia="Times New Roman" w:hAnsiTheme="minorBidi"/>
                <w:b/>
                <w:bCs/>
                <w:sz w:val="28"/>
                <w:szCs w:val="28"/>
                <w:rtl/>
                <w:lang w:eastAsia="fr-FR"/>
              </w:rPr>
              <w:t>15</w:t>
            </w:r>
            <w:bookmarkEnd w:id="14"/>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سورة</w:t>
            </w:r>
            <w:proofErr w:type="gramEnd"/>
            <w:r w:rsidRPr="00A443E5">
              <w:rPr>
                <w:rFonts w:asciiTheme="minorBidi" w:eastAsia="Times New Roman" w:hAnsiTheme="minorBidi"/>
                <w:b/>
                <w:bCs/>
                <w:sz w:val="28"/>
                <w:szCs w:val="28"/>
                <w:rtl/>
                <w:lang w:eastAsia="fr-FR"/>
              </w:rPr>
              <w:t xml:space="preserve"> المائدة: الآية 4.</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15" w:name="16"/>
            <w:proofErr w:type="spellStart"/>
            <w:r w:rsidRPr="00A443E5">
              <w:rPr>
                <w:rFonts w:asciiTheme="minorBidi" w:eastAsia="Times New Roman" w:hAnsiTheme="minorBidi"/>
                <w:b/>
                <w:bCs/>
                <w:sz w:val="28"/>
                <w:szCs w:val="28"/>
                <w:rtl/>
                <w:lang w:eastAsia="fr-FR"/>
              </w:rPr>
              <w:t>16</w:t>
            </w:r>
            <w:bookmarkEnd w:id="15"/>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spellStart"/>
            <w:r w:rsidRPr="00A443E5">
              <w:rPr>
                <w:rFonts w:asciiTheme="minorBidi" w:eastAsia="Times New Roman" w:hAnsiTheme="minorBidi"/>
                <w:b/>
                <w:bCs/>
                <w:sz w:val="28"/>
                <w:szCs w:val="28"/>
                <w:rtl/>
                <w:lang w:eastAsia="fr-FR"/>
              </w:rPr>
              <w:t>سرة</w:t>
            </w:r>
            <w:proofErr w:type="spellEnd"/>
            <w:r w:rsidRPr="00A443E5">
              <w:rPr>
                <w:rFonts w:asciiTheme="minorBidi" w:eastAsia="Times New Roman" w:hAnsiTheme="minorBidi"/>
                <w:b/>
                <w:bCs/>
                <w:sz w:val="28"/>
                <w:szCs w:val="28"/>
                <w:rtl/>
                <w:lang w:eastAsia="fr-FR"/>
              </w:rPr>
              <w:t xml:space="preserve"> المائدة: 87.</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16" w:name="17"/>
            <w:proofErr w:type="spellStart"/>
            <w:r w:rsidRPr="00A443E5">
              <w:rPr>
                <w:rFonts w:asciiTheme="minorBidi" w:eastAsia="Times New Roman" w:hAnsiTheme="minorBidi"/>
                <w:b/>
                <w:bCs/>
                <w:sz w:val="28"/>
                <w:szCs w:val="28"/>
                <w:rtl/>
                <w:lang w:eastAsia="fr-FR"/>
              </w:rPr>
              <w:t>17</w:t>
            </w:r>
            <w:bookmarkEnd w:id="16"/>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سورة</w:t>
            </w:r>
            <w:proofErr w:type="gramEnd"/>
            <w:r w:rsidRPr="00A443E5">
              <w:rPr>
                <w:rFonts w:asciiTheme="minorBidi" w:eastAsia="Times New Roman" w:hAnsiTheme="minorBidi"/>
                <w:b/>
                <w:bCs/>
                <w:sz w:val="28"/>
                <w:szCs w:val="28"/>
                <w:rtl/>
                <w:lang w:eastAsia="fr-FR"/>
              </w:rPr>
              <w:t xml:space="preserve"> الأعراف: الآية 32.</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17" w:name="18"/>
            <w:proofErr w:type="spellStart"/>
            <w:r w:rsidRPr="00A443E5">
              <w:rPr>
                <w:rFonts w:asciiTheme="minorBidi" w:eastAsia="Times New Roman" w:hAnsiTheme="minorBidi"/>
                <w:b/>
                <w:bCs/>
                <w:sz w:val="28"/>
                <w:szCs w:val="28"/>
                <w:rtl/>
                <w:lang w:eastAsia="fr-FR"/>
              </w:rPr>
              <w:t>18</w:t>
            </w:r>
            <w:bookmarkEnd w:id="17"/>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سورة</w:t>
            </w:r>
            <w:proofErr w:type="gramEnd"/>
            <w:r w:rsidRPr="00A443E5">
              <w:rPr>
                <w:rFonts w:asciiTheme="minorBidi" w:eastAsia="Times New Roman" w:hAnsiTheme="minorBidi"/>
                <w:b/>
                <w:bCs/>
                <w:sz w:val="28"/>
                <w:szCs w:val="28"/>
                <w:rtl/>
                <w:lang w:eastAsia="fr-FR"/>
              </w:rPr>
              <w:t xml:space="preserve"> النحل: الآية 5 </w:t>
            </w:r>
            <w:proofErr w:type="spellStart"/>
            <w:r w:rsidRPr="00A443E5">
              <w:rPr>
                <w:rFonts w:asciiTheme="minorBidi" w:eastAsia="Times New Roman" w:hAnsiTheme="minorBidi"/>
                <w:b/>
                <w:bCs/>
                <w:sz w:val="28"/>
                <w:szCs w:val="28"/>
                <w:rtl/>
                <w:lang w:eastAsia="fr-FR"/>
              </w:rPr>
              <w:t>و6</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18" w:name="19"/>
            <w:proofErr w:type="spellStart"/>
            <w:r w:rsidRPr="00A443E5">
              <w:rPr>
                <w:rFonts w:asciiTheme="minorBidi" w:eastAsia="Times New Roman" w:hAnsiTheme="minorBidi"/>
                <w:b/>
                <w:bCs/>
                <w:sz w:val="28"/>
                <w:szCs w:val="28"/>
                <w:rtl/>
                <w:lang w:eastAsia="fr-FR"/>
              </w:rPr>
              <w:t>19</w:t>
            </w:r>
            <w:bookmarkEnd w:id="18"/>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سورة</w:t>
            </w:r>
            <w:proofErr w:type="gramEnd"/>
            <w:r w:rsidRPr="00A443E5">
              <w:rPr>
                <w:rFonts w:asciiTheme="minorBidi" w:eastAsia="Times New Roman" w:hAnsiTheme="minorBidi"/>
                <w:b/>
                <w:bCs/>
                <w:sz w:val="28"/>
                <w:szCs w:val="28"/>
                <w:rtl/>
                <w:lang w:eastAsia="fr-FR"/>
              </w:rPr>
              <w:t xml:space="preserve"> النحل: الآية 8.</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19" w:name="20"/>
            <w:proofErr w:type="spellStart"/>
            <w:r w:rsidRPr="00A443E5">
              <w:rPr>
                <w:rFonts w:asciiTheme="minorBidi" w:eastAsia="Times New Roman" w:hAnsiTheme="minorBidi"/>
                <w:b/>
                <w:bCs/>
                <w:sz w:val="28"/>
                <w:szCs w:val="28"/>
                <w:rtl/>
                <w:lang w:eastAsia="fr-FR"/>
              </w:rPr>
              <w:t>20</w:t>
            </w:r>
            <w:bookmarkEnd w:id="19"/>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سورة</w:t>
            </w:r>
            <w:proofErr w:type="gramEnd"/>
            <w:r w:rsidRPr="00A443E5">
              <w:rPr>
                <w:rFonts w:asciiTheme="minorBidi" w:eastAsia="Times New Roman" w:hAnsiTheme="minorBidi"/>
                <w:b/>
                <w:bCs/>
                <w:sz w:val="28"/>
                <w:szCs w:val="28"/>
                <w:rtl/>
                <w:lang w:eastAsia="fr-FR"/>
              </w:rPr>
              <w:t xml:space="preserve"> الحجر: الآية 16.</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20" w:name="21"/>
            <w:proofErr w:type="spellStart"/>
            <w:r w:rsidRPr="00A443E5">
              <w:rPr>
                <w:rFonts w:asciiTheme="minorBidi" w:eastAsia="Times New Roman" w:hAnsiTheme="minorBidi"/>
                <w:b/>
                <w:bCs/>
                <w:sz w:val="28"/>
                <w:szCs w:val="28"/>
                <w:rtl/>
                <w:lang w:eastAsia="fr-FR"/>
              </w:rPr>
              <w:t>21</w:t>
            </w:r>
            <w:bookmarkEnd w:id="20"/>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سورة</w:t>
            </w:r>
            <w:proofErr w:type="gramEnd"/>
            <w:r w:rsidRPr="00A443E5">
              <w:rPr>
                <w:rFonts w:asciiTheme="minorBidi" w:eastAsia="Times New Roman" w:hAnsiTheme="minorBidi"/>
                <w:b/>
                <w:bCs/>
                <w:sz w:val="28"/>
                <w:szCs w:val="28"/>
                <w:rtl/>
                <w:lang w:eastAsia="fr-FR"/>
              </w:rPr>
              <w:t xml:space="preserve"> ق: الآية 6.</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21" w:name="22"/>
            <w:proofErr w:type="spellStart"/>
            <w:r w:rsidRPr="00A443E5">
              <w:rPr>
                <w:rFonts w:asciiTheme="minorBidi" w:eastAsia="Times New Roman" w:hAnsiTheme="minorBidi"/>
                <w:b/>
                <w:bCs/>
                <w:sz w:val="28"/>
                <w:szCs w:val="28"/>
                <w:rtl/>
                <w:lang w:eastAsia="fr-FR"/>
              </w:rPr>
              <w:t>22</w:t>
            </w:r>
            <w:bookmarkEnd w:id="21"/>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سورة</w:t>
            </w:r>
            <w:proofErr w:type="gramEnd"/>
            <w:r w:rsidRPr="00A443E5">
              <w:rPr>
                <w:rFonts w:asciiTheme="minorBidi" w:eastAsia="Times New Roman" w:hAnsiTheme="minorBidi"/>
                <w:b/>
                <w:bCs/>
                <w:sz w:val="28"/>
                <w:szCs w:val="28"/>
                <w:rtl/>
                <w:lang w:eastAsia="fr-FR"/>
              </w:rPr>
              <w:t xml:space="preserve"> النور: الآية 31.</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22" w:name="23"/>
            <w:proofErr w:type="spellStart"/>
            <w:r w:rsidRPr="00A443E5">
              <w:rPr>
                <w:rFonts w:asciiTheme="minorBidi" w:eastAsia="Times New Roman" w:hAnsiTheme="minorBidi"/>
                <w:b/>
                <w:bCs/>
                <w:sz w:val="28"/>
                <w:szCs w:val="28"/>
                <w:rtl/>
                <w:lang w:eastAsia="fr-FR"/>
              </w:rPr>
              <w:t>23</w:t>
            </w:r>
            <w:bookmarkEnd w:id="22"/>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xml:space="preserve"> سورة فاطر: </w:t>
            </w:r>
            <w:proofErr w:type="gramStart"/>
            <w:r w:rsidRPr="00A443E5">
              <w:rPr>
                <w:rFonts w:asciiTheme="minorBidi" w:eastAsia="Times New Roman" w:hAnsiTheme="minorBidi"/>
                <w:b/>
                <w:bCs/>
                <w:sz w:val="28"/>
                <w:szCs w:val="28"/>
                <w:rtl/>
                <w:lang w:eastAsia="fr-FR"/>
              </w:rPr>
              <w:t>الآية</w:t>
            </w:r>
            <w:proofErr w:type="gramEnd"/>
            <w:r w:rsidRPr="00A443E5">
              <w:rPr>
                <w:rFonts w:asciiTheme="minorBidi" w:eastAsia="Times New Roman" w:hAnsiTheme="minorBidi"/>
                <w:b/>
                <w:bCs/>
                <w:sz w:val="28"/>
                <w:szCs w:val="28"/>
                <w:rtl/>
                <w:lang w:eastAsia="fr-FR"/>
              </w:rPr>
              <w:t xml:space="preserve"> 12.</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23" w:name="24"/>
            <w:proofErr w:type="spellStart"/>
            <w:r w:rsidRPr="00A443E5">
              <w:rPr>
                <w:rFonts w:asciiTheme="minorBidi" w:eastAsia="Times New Roman" w:hAnsiTheme="minorBidi"/>
                <w:b/>
                <w:bCs/>
                <w:sz w:val="28"/>
                <w:szCs w:val="28"/>
                <w:rtl/>
                <w:lang w:eastAsia="fr-FR"/>
              </w:rPr>
              <w:t>24</w:t>
            </w:r>
            <w:bookmarkEnd w:id="23"/>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xml:space="preserve"> سورة فاطر: </w:t>
            </w:r>
            <w:proofErr w:type="gramStart"/>
            <w:r w:rsidRPr="00A443E5">
              <w:rPr>
                <w:rFonts w:asciiTheme="minorBidi" w:eastAsia="Times New Roman" w:hAnsiTheme="minorBidi"/>
                <w:b/>
                <w:bCs/>
                <w:sz w:val="28"/>
                <w:szCs w:val="28"/>
                <w:rtl/>
                <w:lang w:eastAsia="fr-FR"/>
              </w:rPr>
              <w:t>الآية</w:t>
            </w:r>
            <w:proofErr w:type="gramEnd"/>
            <w:r w:rsidRPr="00A443E5">
              <w:rPr>
                <w:rFonts w:asciiTheme="minorBidi" w:eastAsia="Times New Roman" w:hAnsiTheme="minorBidi"/>
                <w:b/>
                <w:bCs/>
                <w:sz w:val="28"/>
                <w:szCs w:val="28"/>
                <w:rtl/>
                <w:lang w:eastAsia="fr-FR"/>
              </w:rPr>
              <w:t xml:space="preserve"> 33.</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24" w:name="25"/>
            <w:proofErr w:type="spellStart"/>
            <w:r w:rsidRPr="00A443E5">
              <w:rPr>
                <w:rFonts w:asciiTheme="minorBidi" w:eastAsia="Times New Roman" w:hAnsiTheme="minorBidi"/>
                <w:b/>
                <w:bCs/>
                <w:sz w:val="28"/>
                <w:szCs w:val="28"/>
                <w:rtl/>
                <w:lang w:eastAsia="fr-FR"/>
              </w:rPr>
              <w:t>25</w:t>
            </w:r>
            <w:bookmarkEnd w:id="24"/>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سورة</w:t>
            </w:r>
            <w:proofErr w:type="gramEnd"/>
            <w:r w:rsidRPr="00A443E5">
              <w:rPr>
                <w:rFonts w:asciiTheme="minorBidi" w:eastAsia="Times New Roman" w:hAnsiTheme="minorBidi"/>
                <w:b/>
                <w:bCs/>
                <w:sz w:val="28"/>
                <w:szCs w:val="28"/>
                <w:rtl/>
                <w:lang w:eastAsia="fr-FR"/>
              </w:rPr>
              <w:t xml:space="preserve"> المطففين: الآية 25 ـ 26.</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25" w:name="26"/>
            <w:proofErr w:type="spellStart"/>
            <w:r w:rsidRPr="00A443E5">
              <w:rPr>
                <w:rFonts w:asciiTheme="minorBidi" w:eastAsia="Times New Roman" w:hAnsiTheme="minorBidi"/>
                <w:b/>
                <w:bCs/>
                <w:sz w:val="28"/>
                <w:szCs w:val="28"/>
                <w:rtl/>
                <w:lang w:eastAsia="fr-FR"/>
              </w:rPr>
              <w:t>26</w:t>
            </w:r>
            <w:bookmarkEnd w:id="25"/>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سورة</w:t>
            </w:r>
            <w:proofErr w:type="gramEnd"/>
            <w:r w:rsidRPr="00A443E5">
              <w:rPr>
                <w:rFonts w:asciiTheme="minorBidi" w:eastAsia="Times New Roman" w:hAnsiTheme="minorBidi"/>
                <w:b/>
                <w:bCs/>
                <w:sz w:val="28"/>
                <w:szCs w:val="28"/>
                <w:rtl/>
                <w:lang w:eastAsia="fr-FR"/>
              </w:rPr>
              <w:t xml:space="preserve"> الحجر: الآية 85.</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26" w:name="27"/>
            <w:proofErr w:type="spellStart"/>
            <w:r w:rsidRPr="00A443E5">
              <w:rPr>
                <w:rFonts w:asciiTheme="minorBidi" w:eastAsia="Times New Roman" w:hAnsiTheme="minorBidi"/>
                <w:b/>
                <w:bCs/>
                <w:sz w:val="28"/>
                <w:szCs w:val="28"/>
                <w:rtl/>
                <w:lang w:eastAsia="fr-FR"/>
              </w:rPr>
              <w:t>27</w:t>
            </w:r>
            <w:bookmarkEnd w:id="26"/>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xml:space="preserve"> سورة </w:t>
            </w:r>
            <w:proofErr w:type="spellStart"/>
            <w:r w:rsidRPr="00A443E5">
              <w:rPr>
                <w:rFonts w:asciiTheme="minorBidi" w:eastAsia="Times New Roman" w:hAnsiTheme="minorBidi"/>
                <w:b/>
                <w:bCs/>
                <w:sz w:val="28"/>
                <w:szCs w:val="28"/>
                <w:rtl/>
                <w:lang w:eastAsia="fr-FR"/>
              </w:rPr>
              <w:t>المعارج</w:t>
            </w:r>
            <w:proofErr w:type="spellEnd"/>
            <w:r w:rsidRPr="00A443E5">
              <w:rPr>
                <w:rFonts w:asciiTheme="minorBidi" w:eastAsia="Times New Roman" w:hAnsiTheme="minorBidi"/>
                <w:b/>
                <w:bCs/>
                <w:sz w:val="28"/>
                <w:szCs w:val="28"/>
                <w:rtl/>
                <w:lang w:eastAsia="fr-FR"/>
              </w:rPr>
              <w:t>: الآية 5.</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27" w:name="28"/>
            <w:proofErr w:type="spellStart"/>
            <w:r w:rsidRPr="00A443E5">
              <w:rPr>
                <w:rFonts w:asciiTheme="minorBidi" w:eastAsia="Times New Roman" w:hAnsiTheme="minorBidi"/>
                <w:b/>
                <w:bCs/>
                <w:sz w:val="28"/>
                <w:szCs w:val="28"/>
                <w:rtl/>
                <w:lang w:eastAsia="fr-FR"/>
              </w:rPr>
              <w:t>28</w:t>
            </w:r>
            <w:bookmarkEnd w:id="27"/>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سورة</w:t>
            </w:r>
            <w:proofErr w:type="gramEnd"/>
            <w:r w:rsidRPr="00A443E5">
              <w:rPr>
                <w:rFonts w:asciiTheme="minorBidi" w:eastAsia="Times New Roman" w:hAnsiTheme="minorBidi"/>
                <w:b/>
                <w:bCs/>
                <w:sz w:val="28"/>
                <w:szCs w:val="28"/>
                <w:rtl/>
                <w:lang w:eastAsia="fr-FR"/>
              </w:rPr>
              <w:t xml:space="preserve"> الحج: الآية 30.</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28" w:name="29"/>
            <w:proofErr w:type="spellStart"/>
            <w:r w:rsidRPr="00A443E5">
              <w:rPr>
                <w:rFonts w:asciiTheme="minorBidi" w:eastAsia="Times New Roman" w:hAnsiTheme="minorBidi"/>
                <w:b/>
                <w:bCs/>
                <w:sz w:val="28"/>
                <w:szCs w:val="28"/>
                <w:rtl/>
                <w:lang w:eastAsia="fr-FR"/>
              </w:rPr>
              <w:t>29</w:t>
            </w:r>
            <w:bookmarkEnd w:id="28"/>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سورة</w:t>
            </w:r>
            <w:proofErr w:type="gramEnd"/>
            <w:r w:rsidRPr="00A443E5">
              <w:rPr>
                <w:rFonts w:asciiTheme="minorBidi" w:eastAsia="Times New Roman" w:hAnsiTheme="minorBidi"/>
                <w:b/>
                <w:bCs/>
                <w:sz w:val="28"/>
                <w:szCs w:val="28"/>
                <w:rtl/>
                <w:lang w:eastAsia="fr-FR"/>
              </w:rPr>
              <w:t xml:space="preserve"> النساء: الآية 43.</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29" w:name="30"/>
            <w:proofErr w:type="spellStart"/>
            <w:r w:rsidRPr="00A443E5">
              <w:rPr>
                <w:rFonts w:asciiTheme="minorBidi" w:eastAsia="Times New Roman" w:hAnsiTheme="minorBidi"/>
                <w:b/>
                <w:bCs/>
                <w:sz w:val="28"/>
                <w:szCs w:val="28"/>
                <w:rtl/>
                <w:lang w:eastAsia="fr-FR"/>
              </w:rPr>
              <w:t>30</w:t>
            </w:r>
            <w:bookmarkEnd w:id="29"/>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سورة</w:t>
            </w:r>
            <w:proofErr w:type="gramEnd"/>
            <w:r w:rsidRPr="00A443E5">
              <w:rPr>
                <w:rFonts w:asciiTheme="minorBidi" w:eastAsia="Times New Roman" w:hAnsiTheme="minorBidi"/>
                <w:b/>
                <w:bCs/>
                <w:sz w:val="28"/>
                <w:szCs w:val="28"/>
                <w:rtl/>
                <w:lang w:eastAsia="fr-FR"/>
              </w:rPr>
              <w:t xml:space="preserve"> الشورى: الآية 37.</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30" w:name="31"/>
            <w:proofErr w:type="spellStart"/>
            <w:r w:rsidRPr="00A443E5">
              <w:rPr>
                <w:rFonts w:asciiTheme="minorBidi" w:eastAsia="Times New Roman" w:hAnsiTheme="minorBidi"/>
                <w:b/>
                <w:bCs/>
                <w:sz w:val="28"/>
                <w:szCs w:val="28"/>
                <w:rtl/>
                <w:lang w:eastAsia="fr-FR"/>
              </w:rPr>
              <w:t>31</w:t>
            </w:r>
            <w:bookmarkEnd w:id="30"/>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xml:space="preserve"> المستدرك على الوسائل: </w:t>
            </w:r>
            <w:proofErr w:type="spellStart"/>
            <w:r w:rsidRPr="00A443E5">
              <w:rPr>
                <w:rFonts w:asciiTheme="minorBidi" w:eastAsia="Times New Roman" w:hAnsiTheme="minorBidi"/>
                <w:b/>
                <w:bCs/>
                <w:sz w:val="28"/>
                <w:szCs w:val="28"/>
                <w:rtl/>
                <w:lang w:eastAsia="fr-FR"/>
              </w:rPr>
              <w:t>ج16</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ص319</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ب92</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ح20016</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31" w:name="32"/>
            <w:proofErr w:type="spellStart"/>
            <w:r w:rsidRPr="00A443E5">
              <w:rPr>
                <w:rFonts w:asciiTheme="minorBidi" w:eastAsia="Times New Roman" w:hAnsiTheme="minorBidi"/>
                <w:b/>
                <w:bCs/>
                <w:sz w:val="28"/>
                <w:szCs w:val="28"/>
                <w:rtl/>
                <w:lang w:eastAsia="fr-FR"/>
              </w:rPr>
              <w:t>32</w:t>
            </w:r>
            <w:bookmarkEnd w:id="31"/>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xml:space="preserve"> كنز الفوائد: </w:t>
            </w:r>
            <w:proofErr w:type="spellStart"/>
            <w:r w:rsidRPr="00A443E5">
              <w:rPr>
                <w:rFonts w:asciiTheme="minorBidi" w:eastAsia="Times New Roman" w:hAnsiTheme="minorBidi"/>
                <w:b/>
                <w:bCs/>
                <w:sz w:val="28"/>
                <w:szCs w:val="28"/>
                <w:rtl/>
                <w:lang w:eastAsia="fr-FR"/>
              </w:rPr>
              <w:t>ج2</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ص185</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32" w:name="33"/>
            <w:proofErr w:type="spellStart"/>
            <w:r w:rsidRPr="00A443E5">
              <w:rPr>
                <w:rFonts w:asciiTheme="minorBidi" w:eastAsia="Times New Roman" w:hAnsiTheme="minorBidi"/>
                <w:b/>
                <w:bCs/>
                <w:sz w:val="28"/>
                <w:szCs w:val="28"/>
                <w:rtl/>
                <w:lang w:eastAsia="fr-FR"/>
              </w:rPr>
              <w:t>33</w:t>
            </w:r>
            <w:bookmarkEnd w:id="32"/>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xml:space="preserve"> كنز الفوائد: </w:t>
            </w:r>
            <w:proofErr w:type="spellStart"/>
            <w:r w:rsidRPr="00A443E5">
              <w:rPr>
                <w:rFonts w:asciiTheme="minorBidi" w:eastAsia="Times New Roman" w:hAnsiTheme="minorBidi"/>
                <w:b/>
                <w:bCs/>
                <w:sz w:val="28"/>
                <w:szCs w:val="28"/>
                <w:rtl/>
                <w:lang w:eastAsia="fr-FR"/>
              </w:rPr>
              <w:t>ج2</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ص185</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33" w:name="34"/>
            <w:proofErr w:type="spellStart"/>
            <w:r w:rsidRPr="00A443E5">
              <w:rPr>
                <w:rFonts w:asciiTheme="minorBidi" w:eastAsia="Times New Roman" w:hAnsiTheme="minorBidi"/>
                <w:b/>
                <w:bCs/>
                <w:sz w:val="28"/>
                <w:szCs w:val="28"/>
                <w:rtl/>
                <w:lang w:eastAsia="fr-FR"/>
              </w:rPr>
              <w:t>34</w:t>
            </w:r>
            <w:bookmarkEnd w:id="33"/>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وسائل</w:t>
            </w:r>
            <w:proofErr w:type="gramEnd"/>
            <w:r w:rsidRPr="00A443E5">
              <w:rPr>
                <w:rFonts w:asciiTheme="minorBidi" w:eastAsia="Times New Roman" w:hAnsiTheme="minorBidi"/>
                <w:b/>
                <w:bCs/>
                <w:sz w:val="28"/>
                <w:szCs w:val="28"/>
                <w:rtl/>
                <w:lang w:eastAsia="fr-FR"/>
              </w:rPr>
              <w:t xml:space="preserve"> الشيعة: </w:t>
            </w:r>
            <w:proofErr w:type="spellStart"/>
            <w:r w:rsidRPr="00A443E5">
              <w:rPr>
                <w:rFonts w:asciiTheme="minorBidi" w:eastAsia="Times New Roman" w:hAnsiTheme="minorBidi"/>
                <w:b/>
                <w:bCs/>
                <w:sz w:val="28"/>
                <w:szCs w:val="28"/>
                <w:rtl/>
                <w:lang w:eastAsia="fr-FR"/>
              </w:rPr>
              <w:t>ج1</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ص466</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ب2</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ح1</w:t>
            </w:r>
            <w:proofErr w:type="spellEnd"/>
            <w:r w:rsidRPr="00A443E5">
              <w:rPr>
                <w:rFonts w:asciiTheme="minorBidi" w:eastAsia="Times New Roman" w:hAnsiTheme="minorBidi"/>
                <w:b/>
                <w:bCs/>
                <w:sz w:val="28"/>
                <w:szCs w:val="28"/>
                <w:rtl/>
                <w:lang w:eastAsia="fr-FR"/>
              </w:rPr>
              <w:t xml:space="preserve">، وعلل الشرائع: </w:t>
            </w:r>
            <w:proofErr w:type="spellStart"/>
            <w:r w:rsidRPr="00A443E5">
              <w:rPr>
                <w:rFonts w:asciiTheme="minorBidi" w:eastAsia="Times New Roman" w:hAnsiTheme="minorBidi"/>
                <w:b/>
                <w:bCs/>
                <w:sz w:val="28"/>
                <w:szCs w:val="28"/>
                <w:rtl/>
                <w:lang w:eastAsia="fr-FR"/>
              </w:rPr>
              <w:t>ص281</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ح195</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34" w:name="35"/>
            <w:proofErr w:type="spellStart"/>
            <w:r w:rsidRPr="00A443E5">
              <w:rPr>
                <w:rFonts w:asciiTheme="minorBidi" w:eastAsia="Times New Roman" w:hAnsiTheme="minorBidi"/>
                <w:b/>
                <w:bCs/>
                <w:sz w:val="28"/>
                <w:szCs w:val="28"/>
                <w:rtl/>
                <w:lang w:eastAsia="fr-FR"/>
              </w:rPr>
              <w:t>35</w:t>
            </w:r>
            <w:bookmarkEnd w:id="34"/>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الكافي</w:t>
            </w:r>
            <w:proofErr w:type="gram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ج6</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ص444</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ح14</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35" w:name="36"/>
            <w:proofErr w:type="spellStart"/>
            <w:r w:rsidRPr="00A443E5">
              <w:rPr>
                <w:rFonts w:asciiTheme="minorBidi" w:eastAsia="Times New Roman" w:hAnsiTheme="minorBidi"/>
                <w:b/>
                <w:bCs/>
                <w:sz w:val="28"/>
                <w:szCs w:val="28"/>
                <w:rtl/>
                <w:lang w:eastAsia="fr-FR"/>
              </w:rPr>
              <w:t>36</w:t>
            </w:r>
            <w:bookmarkEnd w:id="35"/>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الكافي</w:t>
            </w:r>
            <w:proofErr w:type="gram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ج6</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ص544</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ح3</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36" w:name="37"/>
            <w:proofErr w:type="spellStart"/>
            <w:r w:rsidRPr="00A443E5">
              <w:rPr>
                <w:rFonts w:asciiTheme="minorBidi" w:eastAsia="Times New Roman" w:hAnsiTheme="minorBidi"/>
                <w:b/>
                <w:bCs/>
                <w:sz w:val="28"/>
                <w:szCs w:val="28"/>
                <w:rtl/>
                <w:lang w:eastAsia="fr-FR"/>
              </w:rPr>
              <w:t>37</w:t>
            </w:r>
            <w:bookmarkEnd w:id="36"/>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وسائل</w:t>
            </w:r>
            <w:proofErr w:type="gramEnd"/>
            <w:r w:rsidRPr="00A443E5">
              <w:rPr>
                <w:rFonts w:asciiTheme="minorBidi" w:eastAsia="Times New Roman" w:hAnsiTheme="minorBidi"/>
                <w:b/>
                <w:bCs/>
                <w:sz w:val="28"/>
                <w:szCs w:val="28"/>
                <w:rtl/>
                <w:lang w:eastAsia="fr-FR"/>
              </w:rPr>
              <w:t xml:space="preserve"> الشيعة: </w:t>
            </w:r>
            <w:proofErr w:type="spellStart"/>
            <w:r w:rsidRPr="00A443E5">
              <w:rPr>
                <w:rFonts w:asciiTheme="minorBidi" w:eastAsia="Times New Roman" w:hAnsiTheme="minorBidi"/>
                <w:b/>
                <w:bCs/>
                <w:sz w:val="28"/>
                <w:szCs w:val="28"/>
                <w:rtl/>
                <w:lang w:eastAsia="fr-FR"/>
              </w:rPr>
              <w:t>ج2</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ص732</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ب4</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ح1</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37" w:name="38"/>
            <w:proofErr w:type="spellStart"/>
            <w:r w:rsidRPr="00A443E5">
              <w:rPr>
                <w:rFonts w:asciiTheme="minorBidi" w:eastAsia="Times New Roman" w:hAnsiTheme="minorBidi"/>
                <w:b/>
                <w:bCs/>
                <w:sz w:val="28"/>
                <w:szCs w:val="28"/>
                <w:rtl/>
                <w:lang w:eastAsia="fr-FR"/>
              </w:rPr>
              <w:t>38</w:t>
            </w:r>
            <w:bookmarkEnd w:id="37"/>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تهذيب</w:t>
            </w:r>
            <w:proofErr w:type="gramEnd"/>
            <w:r w:rsidRPr="00A443E5">
              <w:rPr>
                <w:rFonts w:asciiTheme="minorBidi" w:eastAsia="Times New Roman" w:hAnsiTheme="minorBidi"/>
                <w:b/>
                <w:bCs/>
                <w:sz w:val="28"/>
                <w:szCs w:val="28"/>
                <w:rtl/>
                <w:lang w:eastAsia="fr-FR"/>
              </w:rPr>
              <w:t xml:space="preserve"> الأحكام: </w:t>
            </w:r>
            <w:proofErr w:type="spellStart"/>
            <w:r w:rsidRPr="00A443E5">
              <w:rPr>
                <w:rFonts w:asciiTheme="minorBidi" w:eastAsia="Times New Roman" w:hAnsiTheme="minorBidi"/>
                <w:b/>
                <w:bCs/>
                <w:sz w:val="28"/>
                <w:szCs w:val="28"/>
                <w:rtl/>
                <w:lang w:eastAsia="fr-FR"/>
              </w:rPr>
              <w:t>ج1</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ص292</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ب13</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ح20</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38" w:name="39"/>
            <w:proofErr w:type="spellStart"/>
            <w:r w:rsidRPr="00A443E5">
              <w:rPr>
                <w:rFonts w:asciiTheme="minorBidi" w:eastAsia="Times New Roman" w:hAnsiTheme="minorBidi"/>
                <w:b/>
                <w:bCs/>
                <w:sz w:val="28"/>
                <w:szCs w:val="28"/>
                <w:rtl/>
                <w:lang w:eastAsia="fr-FR"/>
              </w:rPr>
              <w:t>39</w:t>
            </w:r>
            <w:bookmarkEnd w:id="38"/>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من</w:t>
            </w:r>
            <w:proofErr w:type="gramEnd"/>
            <w:r w:rsidRPr="00A443E5">
              <w:rPr>
                <w:rFonts w:asciiTheme="minorBidi" w:eastAsia="Times New Roman" w:hAnsiTheme="minorBidi"/>
                <w:b/>
                <w:bCs/>
                <w:sz w:val="28"/>
                <w:szCs w:val="28"/>
                <w:rtl/>
                <w:lang w:eastAsia="fr-FR"/>
              </w:rPr>
              <w:t xml:space="preserve"> لا يحضره الفقيه: </w:t>
            </w:r>
            <w:proofErr w:type="spellStart"/>
            <w:r w:rsidRPr="00A443E5">
              <w:rPr>
                <w:rFonts w:asciiTheme="minorBidi" w:eastAsia="Times New Roman" w:hAnsiTheme="minorBidi"/>
                <w:b/>
                <w:bCs/>
                <w:sz w:val="28"/>
                <w:szCs w:val="28"/>
                <w:rtl/>
                <w:lang w:eastAsia="fr-FR"/>
              </w:rPr>
              <w:t>ص146</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ح410</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39" w:name="40"/>
            <w:proofErr w:type="spellStart"/>
            <w:r w:rsidRPr="00A443E5">
              <w:rPr>
                <w:rFonts w:asciiTheme="minorBidi" w:eastAsia="Times New Roman" w:hAnsiTheme="minorBidi"/>
                <w:b/>
                <w:bCs/>
                <w:sz w:val="28"/>
                <w:szCs w:val="28"/>
                <w:rtl/>
                <w:lang w:eastAsia="fr-FR"/>
              </w:rPr>
              <w:t>40</w:t>
            </w:r>
            <w:bookmarkEnd w:id="39"/>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وسائل</w:t>
            </w:r>
            <w:proofErr w:type="gramEnd"/>
            <w:r w:rsidRPr="00A443E5">
              <w:rPr>
                <w:rFonts w:asciiTheme="minorBidi" w:eastAsia="Times New Roman" w:hAnsiTheme="minorBidi"/>
                <w:b/>
                <w:bCs/>
                <w:sz w:val="28"/>
                <w:szCs w:val="28"/>
                <w:rtl/>
                <w:lang w:eastAsia="fr-FR"/>
              </w:rPr>
              <w:t xml:space="preserve"> الشيعة: </w:t>
            </w:r>
            <w:proofErr w:type="spellStart"/>
            <w:r w:rsidRPr="00A443E5">
              <w:rPr>
                <w:rFonts w:asciiTheme="minorBidi" w:eastAsia="Times New Roman" w:hAnsiTheme="minorBidi"/>
                <w:b/>
                <w:bCs/>
                <w:sz w:val="28"/>
                <w:szCs w:val="28"/>
                <w:rtl/>
                <w:lang w:eastAsia="fr-FR"/>
              </w:rPr>
              <w:t>ج4</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ص1002</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ب13</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ح4</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40" w:name="41"/>
            <w:proofErr w:type="spellStart"/>
            <w:r w:rsidRPr="00A443E5">
              <w:rPr>
                <w:rFonts w:asciiTheme="minorBidi" w:eastAsia="Times New Roman" w:hAnsiTheme="minorBidi"/>
                <w:b/>
                <w:bCs/>
                <w:sz w:val="28"/>
                <w:szCs w:val="28"/>
                <w:rtl/>
                <w:lang w:eastAsia="fr-FR"/>
              </w:rPr>
              <w:t>41</w:t>
            </w:r>
            <w:bookmarkEnd w:id="40"/>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تهذيب</w:t>
            </w:r>
            <w:proofErr w:type="gramEnd"/>
            <w:r w:rsidRPr="00A443E5">
              <w:rPr>
                <w:rFonts w:asciiTheme="minorBidi" w:eastAsia="Times New Roman" w:hAnsiTheme="minorBidi"/>
                <w:b/>
                <w:bCs/>
                <w:sz w:val="28"/>
                <w:szCs w:val="28"/>
                <w:rtl/>
                <w:lang w:eastAsia="fr-FR"/>
              </w:rPr>
              <w:t xml:space="preserve"> الأحكام: </w:t>
            </w:r>
            <w:proofErr w:type="spellStart"/>
            <w:r w:rsidRPr="00A443E5">
              <w:rPr>
                <w:rFonts w:asciiTheme="minorBidi" w:eastAsia="Times New Roman" w:hAnsiTheme="minorBidi"/>
                <w:b/>
                <w:bCs/>
                <w:sz w:val="28"/>
                <w:szCs w:val="28"/>
                <w:rtl/>
                <w:lang w:eastAsia="fr-FR"/>
              </w:rPr>
              <w:t>ج1</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ص285</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ب12</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ح119</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41" w:name="42"/>
            <w:proofErr w:type="spellStart"/>
            <w:r w:rsidRPr="00A443E5">
              <w:rPr>
                <w:rFonts w:asciiTheme="minorBidi" w:eastAsia="Times New Roman" w:hAnsiTheme="minorBidi"/>
                <w:b/>
                <w:bCs/>
                <w:sz w:val="28"/>
                <w:szCs w:val="28"/>
                <w:rtl/>
                <w:lang w:eastAsia="fr-FR"/>
              </w:rPr>
              <w:t>42</w:t>
            </w:r>
            <w:bookmarkEnd w:id="41"/>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من</w:t>
            </w:r>
            <w:proofErr w:type="gramEnd"/>
            <w:r w:rsidRPr="00A443E5">
              <w:rPr>
                <w:rFonts w:asciiTheme="minorBidi" w:eastAsia="Times New Roman" w:hAnsiTheme="minorBidi"/>
                <w:b/>
                <w:bCs/>
                <w:sz w:val="28"/>
                <w:szCs w:val="28"/>
                <w:rtl/>
                <w:lang w:eastAsia="fr-FR"/>
              </w:rPr>
              <w:t xml:space="preserve"> لا يحضره الفقيه: </w:t>
            </w:r>
            <w:proofErr w:type="spellStart"/>
            <w:r w:rsidRPr="00A443E5">
              <w:rPr>
                <w:rFonts w:asciiTheme="minorBidi" w:eastAsia="Times New Roman" w:hAnsiTheme="minorBidi"/>
                <w:b/>
                <w:bCs/>
                <w:sz w:val="28"/>
                <w:szCs w:val="28"/>
                <w:rtl/>
                <w:lang w:eastAsia="fr-FR"/>
              </w:rPr>
              <w:t>ج1</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ص243</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ح730</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42" w:name="43"/>
            <w:proofErr w:type="spellStart"/>
            <w:r w:rsidRPr="00A443E5">
              <w:rPr>
                <w:rFonts w:asciiTheme="minorBidi" w:eastAsia="Times New Roman" w:hAnsiTheme="minorBidi"/>
                <w:b/>
                <w:bCs/>
                <w:sz w:val="28"/>
                <w:szCs w:val="28"/>
                <w:rtl/>
                <w:lang w:eastAsia="fr-FR"/>
              </w:rPr>
              <w:t>43</w:t>
            </w:r>
            <w:bookmarkEnd w:id="42"/>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وسائل</w:t>
            </w:r>
            <w:proofErr w:type="gramEnd"/>
            <w:r w:rsidRPr="00A443E5">
              <w:rPr>
                <w:rFonts w:asciiTheme="minorBidi" w:eastAsia="Times New Roman" w:hAnsiTheme="minorBidi"/>
                <w:b/>
                <w:bCs/>
                <w:sz w:val="28"/>
                <w:szCs w:val="28"/>
                <w:rtl/>
                <w:lang w:eastAsia="fr-FR"/>
              </w:rPr>
              <w:t xml:space="preserve"> الشيعة: </w:t>
            </w:r>
            <w:proofErr w:type="spellStart"/>
            <w:r w:rsidRPr="00A443E5">
              <w:rPr>
                <w:rFonts w:asciiTheme="minorBidi" w:eastAsia="Times New Roman" w:hAnsiTheme="minorBidi"/>
                <w:b/>
                <w:bCs/>
                <w:sz w:val="28"/>
                <w:szCs w:val="28"/>
                <w:rtl/>
                <w:lang w:eastAsia="fr-FR"/>
              </w:rPr>
              <w:t>ج2</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ص1096</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ب75</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ح1</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43" w:name="44"/>
            <w:proofErr w:type="spellStart"/>
            <w:r w:rsidRPr="00A443E5">
              <w:rPr>
                <w:rFonts w:asciiTheme="minorBidi" w:eastAsia="Times New Roman" w:hAnsiTheme="minorBidi"/>
                <w:b/>
                <w:bCs/>
                <w:sz w:val="28"/>
                <w:szCs w:val="28"/>
                <w:rtl/>
                <w:lang w:eastAsia="fr-FR"/>
              </w:rPr>
              <w:t>44</w:t>
            </w:r>
            <w:bookmarkEnd w:id="43"/>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وسائل</w:t>
            </w:r>
            <w:proofErr w:type="gramEnd"/>
            <w:r w:rsidRPr="00A443E5">
              <w:rPr>
                <w:rFonts w:asciiTheme="minorBidi" w:eastAsia="Times New Roman" w:hAnsiTheme="minorBidi"/>
                <w:b/>
                <w:bCs/>
                <w:sz w:val="28"/>
                <w:szCs w:val="28"/>
                <w:rtl/>
                <w:lang w:eastAsia="fr-FR"/>
              </w:rPr>
              <w:t xml:space="preserve"> الشيعة: </w:t>
            </w:r>
            <w:proofErr w:type="spellStart"/>
            <w:r w:rsidRPr="00A443E5">
              <w:rPr>
                <w:rFonts w:asciiTheme="minorBidi" w:eastAsia="Times New Roman" w:hAnsiTheme="minorBidi"/>
                <w:b/>
                <w:bCs/>
                <w:sz w:val="28"/>
                <w:szCs w:val="28"/>
                <w:rtl/>
                <w:lang w:eastAsia="fr-FR"/>
              </w:rPr>
              <w:t>ج1</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ص333</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ب45</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ح2</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44" w:name="45"/>
            <w:proofErr w:type="spellStart"/>
            <w:r w:rsidRPr="00A443E5">
              <w:rPr>
                <w:rFonts w:asciiTheme="minorBidi" w:eastAsia="Times New Roman" w:hAnsiTheme="minorBidi"/>
                <w:b/>
                <w:bCs/>
                <w:sz w:val="28"/>
                <w:szCs w:val="28"/>
                <w:rtl/>
                <w:lang w:eastAsia="fr-FR"/>
              </w:rPr>
              <w:t>45</w:t>
            </w:r>
            <w:bookmarkEnd w:id="44"/>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تهذيب</w:t>
            </w:r>
            <w:proofErr w:type="gramEnd"/>
            <w:r w:rsidRPr="00A443E5">
              <w:rPr>
                <w:rFonts w:asciiTheme="minorBidi" w:eastAsia="Times New Roman" w:hAnsiTheme="minorBidi"/>
                <w:b/>
                <w:bCs/>
                <w:sz w:val="28"/>
                <w:szCs w:val="28"/>
                <w:rtl/>
                <w:lang w:eastAsia="fr-FR"/>
              </w:rPr>
              <w:t xml:space="preserve"> الأحكام: </w:t>
            </w:r>
            <w:proofErr w:type="spellStart"/>
            <w:r w:rsidRPr="00A443E5">
              <w:rPr>
                <w:rFonts w:asciiTheme="minorBidi" w:eastAsia="Times New Roman" w:hAnsiTheme="minorBidi"/>
                <w:b/>
                <w:bCs/>
                <w:sz w:val="28"/>
                <w:szCs w:val="28"/>
                <w:rtl/>
                <w:lang w:eastAsia="fr-FR"/>
              </w:rPr>
              <w:t>ج2</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ص157</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ب53</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ح75</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45" w:name="46"/>
            <w:proofErr w:type="spellStart"/>
            <w:r w:rsidRPr="00A443E5">
              <w:rPr>
                <w:rFonts w:asciiTheme="minorBidi" w:eastAsia="Times New Roman" w:hAnsiTheme="minorBidi"/>
                <w:b/>
                <w:bCs/>
                <w:sz w:val="28"/>
                <w:szCs w:val="28"/>
                <w:rtl/>
                <w:lang w:eastAsia="fr-FR"/>
              </w:rPr>
              <w:t>46</w:t>
            </w:r>
            <w:bookmarkEnd w:id="45"/>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سورة</w:t>
            </w:r>
            <w:proofErr w:type="gramEnd"/>
            <w:r w:rsidRPr="00A443E5">
              <w:rPr>
                <w:rFonts w:asciiTheme="minorBidi" w:eastAsia="Times New Roman" w:hAnsiTheme="minorBidi"/>
                <w:b/>
                <w:bCs/>
                <w:sz w:val="28"/>
                <w:szCs w:val="28"/>
                <w:rtl/>
                <w:lang w:eastAsia="fr-FR"/>
              </w:rPr>
              <w:t xml:space="preserve"> التوبة: الآية 108.</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46" w:name="47"/>
            <w:proofErr w:type="spellStart"/>
            <w:r w:rsidRPr="00A443E5">
              <w:rPr>
                <w:rFonts w:asciiTheme="minorBidi" w:eastAsia="Times New Roman" w:hAnsiTheme="minorBidi"/>
                <w:b/>
                <w:bCs/>
                <w:sz w:val="28"/>
                <w:szCs w:val="28"/>
                <w:rtl/>
                <w:lang w:eastAsia="fr-FR"/>
              </w:rPr>
              <w:t>47</w:t>
            </w:r>
            <w:bookmarkEnd w:id="46"/>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xml:space="preserve"> بحار الأنوار: </w:t>
            </w:r>
            <w:proofErr w:type="spellStart"/>
            <w:r w:rsidRPr="00A443E5">
              <w:rPr>
                <w:rFonts w:asciiTheme="minorBidi" w:eastAsia="Times New Roman" w:hAnsiTheme="minorBidi"/>
                <w:b/>
                <w:bCs/>
                <w:sz w:val="28"/>
                <w:szCs w:val="28"/>
                <w:rtl/>
                <w:lang w:eastAsia="fr-FR"/>
              </w:rPr>
              <w:t>ج77</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ص205</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ب3</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ح14</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47" w:name="48"/>
            <w:proofErr w:type="spellStart"/>
            <w:r w:rsidRPr="00A443E5">
              <w:rPr>
                <w:rFonts w:asciiTheme="minorBidi" w:eastAsia="Times New Roman" w:hAnsiTheme="minorBidi"/>
                <w:b/>
                <w:bCs/>
                <w:sz w:val="28"/>
                <w:szCs w:val="28"/>
                <w:rtl/>
                <w:lang w:eastAsia="fr-FR"/>
              </w:rPr>
              <w:t>48</w:t>
            </w:r>
            <w:bookmarkEnd w:id="47"/>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الكافي</w:t>
            </w:r>
            <w:proofErr w:type="gram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ج3</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ص98</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ح2</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48" w:name="49"/>
            <w:proofErr w:type="spellStart"/>
            <w:r w:rsidRPr="00A443E5">
              <w:rPr>
                <w:rFonts w:asciiTheme="minorBidi" w:eastAsia="Times New Roman" w:hAnsiTheme="minorBidi"/>
                <w:b/>
                <w:bCs/>
                <w:sz w:val="28"/>
                <w:szCs w:val="28"/>
                <w:rtl/>
                <w:lang w:eastAsia="fr-FR"/>
              </w:rPr>
              <w:t>49</w:t>
            </w:r>
            <w:bookmarkEnd w:id="48"/>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وسائل</w:t>
            </w:r>
            <w:proofErr w:type="gramEnd"/>
            <w:r w:rsidRPr="00A443E5">
              <w:rPr>
                <w:rFonts w:asciiTheme="minorBidi" w:eastAsia="Times New Roman" w:hAnsiTheme="minorBidi"/>
                <w:b/>
                <w:bCs/>
                <w:sz w:val="28"/>
                <w:szCs w:val="28"/>
                <w:rtl/>
                <w:lang w:eastAsia="fr-FR"/>
              </w:rPr>
              <w:t xml:space="preserve"> الشيعة: </w:t>
            </w:r>
            <w:proofErr w:type="spellStart"/>
            <w:r w:rsidRPr="00A443E5">
              <w:rPr>
                <w:rFonts w:asciiTheme="minorBidi" w:eastAsia="Times New Roman" w:hAnsiTheme="minorBidi"/>
                <w:b/>
                <w:bCs/>
                <w:sz w:val="28"/>
                <w:szCs w:val="28"/>
                <w:rtl/>
                <w:lang w:eastAsia="fr-FR"/>
              </w:rPr>
              <w:t>ج1</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ص357</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ب7</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ح1</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49" w:name="50"/>
            <w:proofErr w:type="spellStart"/>
            <w:r w:rsidRPr="00A443E5">
              <w:rPr>
                <w:rFonts w:asciiTheme="minorBidi" w:eastAsia="Times New Roman" w:hAnsiTheme="minorBidi"/>
                <w:b/>
                <w:bCs/>
                <w:sz w:val="28"/>
                <w:szCs w:val="28"/>
                <w:rtl/>
                <w:lang w:eastAsia="fr-FR"/>
              </w:rPr>
              <w:t>50</w:t>
            </w:r>
            <w:bookmarkEnd w:id="49"/>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xml:space="preserve"> فقه الإمام الرضا (عليه السلام): </w:t>
            </w:r>
            <w:proofErr w:type="spellStart"/>
            <w:r w:rsidRPr="00A443E5">
              <w:rPr>
                <w:rFonts w:asciiTheme="minorBidi" w:eastAsia="Times New Roman" w:hAnsiTheme="minorBidi"/>
                <w:b/>
                <w:bCs/>
                <w:sz w:val="28"/>
                <w:szCs w:val="28"/>
                <w:rtl/>
                <w:lang w:eastAsia="fr-FR"/>
              </w:rPr>
              <w:t>ص354</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ح95</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50" w:name="51"/>
            <w:proofErr w:type="spellStart"/>
            <w:r w:rsidRPr="00A443E5">
              <w:rPr>
                <w:rFonts w:asciiTheme="minorBidi" w:eastAsia="Times New Roman" w:hAnsiTheme="minorBidi"/>
                <w:b/>
                <w:bCs/>
                <w:sz w:val="28"/>
                <w:szCs w:val="28"/>
                <w:rtl/>
                <w:lang w:eastAsia="fr-FR"/>
              </w:rPr>
              <w:lastRenderedPageBreak/>
              <w:t>51</w:t>
            </w:r>
            <w:bookmarkEnd w:id="50"/>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xml:space="preserve"> موسوعة الفقه: </w:t>
            </w:r>
            <w:proofErr w:type="spellStart"/>
            <w:r w:rsidRPr="00A443E5">
              <w:rPr>
                <w:rFonts w:asciiTheme="minorBidi" w:eastAsia="Times New Roman" w:hAnsiTheme="minorBidi"/>
                <w:b/>
                <w:bCs/>
                <w:sz w:val="28"/>
                <w:szCs w:val="28"/>
                <w:rtl/>
                <w:lang w:eastAsia="fr-FR"/>
              </w:rPr>
              <w:t>ج94</w:t>
            </w:r>
            <w:proofErr w:type="spellEnd"/>
            <w:r w:rsidRPr="00A443E5">
              <w:rPr>
                <w:rFonts w:asciiTheme="minorBidi" w:eastAsia="Times New Roman" w:hAnsiTheme="minorBidi"/>
                <w:b/>
                <w:bCs/>
                <w:sz w:val="28"/>
                <w:szCs w:val="28"/>
                <w:rtl/>
                <w:lang w:eastAsia="fr-FR"/>
              </w:rPr>
              <w:t>-97 كتاب الآداب والسنن.</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51" w:name="52"/>
            <w:proofErr w:type="spellStart"/>
            <w:r w:rsidRPr="00A443E5">
              <w:rPr>
                <w:rFonts w:asciiTheme="minorBidi" w:eastAsia="Times New Roman" w:hAnsiTheme="minorBidi"/>
                <w:b/>
                <w:bCs/>
                <w:sz w:val="28"/>
                <w:szCs w:val="28"/>
                <w:rtl/>
                <w:lang w:eastAsia="fr-FR"/>
              </w:rPr>
              <w:t>52</w:t>
            </w:r>
            <w:bookmarkEnd w:id="51"/>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وسائل</w:t>
            </w:r>
            <w:proofErr w:type="gramEnd"/>
            <w:r w:rsidRPr="00A443E5">
              <w:rPr>
                <w:rFonts w:asciiTheme="minorBidi" w:eastAsia="Times New Roman" w:hAnsiTheme="minorBidi"/>
                <w:b/>
                <w:bCs/>
                <w:sz w:val="28"/>
                <w:szCs w:val="28"/>
                <w:rtl/>
                <w:lang w:eastAsia="fr-FR"/>
              </w:rPr>
              <w:t xml:space="preserve"> الشيعة: </w:t>
            </w:r>
            <w:proofErr w:type="spellStart"/>
            <w:r w:rsidRPr="00A443E5">
              <w:rPr>
                <w:rFonts w:asciiTheme="minorBidi" w:eastAsia="Times New Roman" w:hAnsiTheme="minorBidi"/>
                <w:b/>
                <w:bCs/>
                <w:sz w:val="28"/>
                <w:szCs w:val="28"/>
                <w:rtl/>
                <w:lang w:eastAsia="fr-FR"/>
              </w:rPr>
              <w:t>ج3</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ص374</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ب13</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ح2</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52" w:name="53"/>
            <w:proofErr w:type="spellStart"/>
            <w:r w:rsidRPr="00A443E5">
              <w:rPr>
                <w:rFonts w:asciiTheme="minorBidi" w:eastAsia="Times New Roman" w:hAnsiTheme="minorBidi"/>
                <w:b/>
                <w:bCs/>
                <w:sz w:val="28"/>
                <w:szCs w:val="28"/>
                <w:rtl/>
                <w:lang w:eastAsia="fr-FR"/>
              </w:rPr>
              <w:t>53</w:t>
            </w:r>
            <w:bookmarkEnd w:id="52"/>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xml:space="preserve"> الدعوات </w:t>
            </w:r>
            <w:proofErr w:type="spellStart"/>
            <w:r w:rsidRPr="00A443E5">
              <w:rPr>
                <w:rFonts w:asciiTheme="minorBidi" w:eastAsia="Times New Roman" w:hAnsiTheme="minorBidi"/>
                <w:b/>
                <w:bCs/>
                <w:sz w:val="28"/>
                <w:szCs w:val="28"/>
                <w:rtl/>
                <w:lang w:eastAsia="fr-FR"/>
              </w:rPr>
              <w:t>للراوندي</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ص116</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ح266</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53" w:name="54"/>
            <w:proofErr w:type="spellStart"/>
            <w:r w:rsidRPr="00A443E5">
              <w:rPr>
                <w:rFonts w:asciiTheme="minorBidi" w:eastAsia="Times New Roman" w:hAnsiTheme="minorBidi"/>
                <w:b/>
                <w:bCs/>
                <w:sz w:val="28"/>
                <w:szCs w:val="28"/>
                <w:rtl/>
                <w:lang w:eastAsia="fr-FR"/>
              </w:rPr>
              <w:t>54</w:t>
            </w:r>
            <w:bookmarkEnd w:id="53"/>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xml:space="preserve"> كنز الفوائد: </w:t>
            </w:r>
            <w:proofErr w:type="spellStart"/>
            <w:r w:rsidRPr="00A443E5">
              <w:rPr>
                <w:rFonts w:asciiTheme="minorBidi" w:eastAsia="Times New Roman" w:hAnsiTheme="minorBidi"/>
                <w:b/>
                <w:bCs/>
                <w:sz w:val="28"/>
                <w:szCs w:val="28"/>
                <w:rtl/>
                <w:lang w:eastAsia="fr-FR"/>
              </w:rPr>
              <w:t>ج2</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ص182</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54" w:name="55"/>
            <w:proofErr w:type="spellStart"/>
            <w:r w:rsidRPr="00A443E5">
              <w:rPr>
                <w:rFonts w:asciiTheme="minorBidi" w:eastAsia="Times New Roman" w:hAnsiTheme="minorBidi"/>
                <w:b/>
                <w:bCs/>
                <w:sz w:val="28"/>
                <w:szCs w:val="28"/>
                <w:rtl/>
                <w:lang w:eastAsia="fr-FR"/>
              </w:rPr>
              <w:t>55</w:t>
            </w:r>
            <w:bookmarkEnd w:id="54"/>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وسائل</w:t>
            </w:r>
            <w:proofErr w:type="gramEnd"/>
            <w:r w:rsidRPr="00A443E5">
              <w:rPr>
                <w:rFonts w:asciiTheme="minorBidi" w:eastAsia="Times New Roman" w:hAnsiTheme="minorBidi"/>
                <w:b/>
                <w:bCs/>
                <w:sz w:val="28"/>
                <w:szCs w:val="28"/>
                <w:rtl/>
                <w:lang w:eastAsia="fr-FR"/>
              </w:rPr>
              <w:t xml:space="preserve"> الشيعة: </w:t>
            </w:r>
            <w:proofErr w:type="spellStart"/>
            <w:r w:rsidRPr="00A443E5">
              <w:rPr>
                <w:rFonts w:asciiTheme="minorBidi" w:eastAsia="Times New Roman" w:hAnsiTheme="minorBidi"/>
                <w:b/>
                <w:bCs/>
                <w:sz w:val="28"/>
                <w:szCs w:val="28"/>
                <w:rtl/>
                <w:lang w:eastAsia="fr-FR"/>
              </w:rPr>
              <w:t>ص375</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ب30</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ح10</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55" w:name="56"/>
            <w:proofErr w:type="spellStart"/>
            <w:r w:rsidRPr="00A443E5">
              <w:rPr>
                <w:rFonts w:asciiTheme="minorBidi" w:eastAsia="Times New Roman" w:hAnsiTheme="minorBidi"/>
                <w:b/>
                <w:bCs/>
                <w:sz w:val="28"/>
                <w:szCs w:val="28"/>
                <w:rtl/>
                <w:lang w:eastAsia="fr-FR"/>
              </w:rPr>
              <w:t>56</w:t>
            </w:r>
            <w:bookmarkEnd w:id="55"/>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الخصال</w:t>
            </w:r>
            <w:proofErr w:type="gram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ص258</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ح134</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56" w:name="57"/>
            <w:proofErr w:type="spellStart"/>
            <w:r w:rsidRPr="00A443E5">
              <w:rPr>
                <w:rFonts w:asciiTheme="minorBidi" w:eastAsia="Times New Roman" w:hAnsiTheme="minorBidi"/>
                <w:b/>
                <w:bCs/>
                <w:sz w:val="28"/>
                <w:szCs w:val="28"/>
                <w:rtl/>
                <w:lang w:eastAsia="fr-FR"/>
              </w:rPr>
              <w:t>57</w:t>
            </w:r>
            <w:bookmarkEnd w:id="56"/>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محاسبة</w:t>
            </w:r>
            <w:proofErr w:type="gramEnd"/>
            <w:r w:rsidRPr="00A443E5">
              <w:rPr>
                <w:rFonts w:asciiTheme="minorBidi" w:eastAsia="Times New Roman" w:hAnsiTheme="minorBidi"/>
                <w:b/>
                <w:bCs/>
                <w:sz w:val="28"/>
                <w:szCs w:val="28"/>
                <w:rtl/>
                <w:lang w:eastAsia="fr-FR"/>
              </w:rPr>
              <w:t xml:space="preserve"> النفس: </w:t>
            </w:r>
            <w:proofErr w:type="spellStart"/>
            <w:r w:rsidRPr="00A443E5">
              <w:rPr>
                <w:rFonts w:asciiTheme="minorBidi" w:eastAsia="Times New Roman" w:hAnsiTheme="minorBidi"/>
                <w:b/>
                <w:bCs/>
                <w:sz w:val="28"/>
                <w:szCs w:val="28"/>
                <w:rtl/>
                <w:lang w:eastAsia="fr-FR"/>
              </w:rPr>
              <w:t>ص29</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57" w:name="58"/>
            <w:proofErr w:type="spellStart"/>
            <w:r w:rsidRPr="00A443E5">
              <w:rPr>
                <w:rFonts w:asciiTheme="minorBidi" w:eastAsia="Times New Roman" w:hAnsiTheme="minorBidi"/>
                <w:b/>
                <w:bCs/>
                <w:sz w:val="28"/>
                <w:szCs w:val="28"/>
                <w:rtl/>
                <w:lang w:eastAsia="fr-FR"/>
              </w:rPr>
              <w:t>58</w:t>
            </w:r>
            <w:bookmarkEnd w:id="57"/>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xml:space="preserve"> فقه الإمام الرضا (عليه السلام): </w:t>
            </w:r>
            <w:proofErr w:type="spellStart"/>
            <w:r w:rsidRPr="00A443E5">
              <w:rPr>
                <w:rFonts w:asciiTheme="minorBidi" w:eastAsia="Times New Roman" w:hAnsiTheme="minorBidi"/>
                <w:b/>
                <w:bCs/>
                <w:sz w:val="28"/>
                <w:szCs w:val="28"/>
                <w:rtl/>
                <w:lang w:eastAsia="fr-FR"/>
              </w:rPr>
              <w:t>ص345</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58" w:name="59"/>
            <w:proofErr w:type="spellStart"/>
            <w:r w:rsidRPr="00A443E5">
              <w:rPr>
                <w:rFonts w:asciiTheme="minorBidi" w:eastAsia="Times New Roman" w:hAnsiTheme="minorBidi"/>
                <w:b/>
                <w:bCs/>
                <w:sz w:val="28"/>
                <w:szCs w:val="28"/>
                <w:rtl/>
                <w:lang w:eastAsia="fr-FR"/>
              </w:rPr>
              <w:t>59</w:t>
            </w:r>
            <w:bookmarkEnd w:id="58"/>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ثواب</w:t>
            </w:r>
            <w:proofErr w:type="gramEnd"/>
            <w:r w:rsidRPr="00A443E5">
              <w:rPr>
                <w:rFonts w:asciiTheme="minorBidi" w:eastAsia="Times New Roman" w:hAnsiTheme="minorBidi"/>
                <w:b/>
                <w:bCs/>
                <w:sz w:val="28"/>
                <w:szCs w:val="28"/>
                <w:rtl/>
                <w:lang w:eastAsia="fr-FR"/>
              </w:rPr>
              <w:t xml:space="preserve"> الأعمال: </w:t>
            </w:r>
            <w:proofErr w:type="spellStart"/>
            <w:r w:rsidRPr="00A443E5">
              <w:rPr>
                <w:rFonts w:asciiTheme="minorBidi" w:eastAsia="Times New Roman" w:hAnsiTheme="minorBidi"/>
                <w:b/>
                <w:bCs/>
                <w:sz w:val="28"/>
                <w:szCs w:val="28"/>
                <w:rtl/>
                <w:lang w:eastAsia="fr-FR"/>
              </w:rPr>
              <w:t>ص77</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59" w:name="60"/>
            <w:proofErr w:type="spellStart"/>
            <w:r w:rsidRPr="00A443E5">
              <w:rPr>
                <w:rFonts w:asciiTheme="minorBidi" w:eastAsia="Times New Roman" w:hAnsiTheme="minorBidi"/>
                <w:b/>
                <w:bCs/>
                <w:sz w:val="28"/>
                <w:szCs w:val="28"/>
                <w:rtl/>
                <w:lang w:eastAsia="fr-FR"/>
              </w:rPr>
              <w:t>60</w:t>
            </w:r>
            <w:bookmarkEnd w:id="59"/>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xml:space="preserve"> روضة الواعظين: </w:t>
            </w:r>
            <w:proofErr w:type="spellStart"/>
            <w:r w:rsidRPr="00A443E5">
              <w:rPr>
                <w:rFonts w:asciiTheme="minorBidi" w:eastAsia="Times New Roman" w:hAnsiTheme="minorBidi"/>
                <w:b/>
                <w:bCs/>
                <w:sz w:val="28"/>
                <w:szCs w:val="28"/>
                <w:rtl/>
                <w:lang w:eastAsia="fr-FR"/>
              </w:rPr>
              <w:t>ص155</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60" w:name="61"/>
            <w:proofErr w:type="spellStart"/>
            <w:r w:rsidRPr="00A443E5">
              <w:rPr>
                <w:rFonts w:asciiTheme="minorBidi" w:eastAsia="Times New Roman" w:hAnsiTheme="minorBidi"/>
                <w:b/>
                <w:bCs/>
                <w:sz w:val="28"/>
                <w:szCs w:val="28"/>
                <w:rtl/>
                <w:lang w:eastAsia="fr-FR"/>
              </w:rPr>
              <w:t>61</w:t>
            </w:r>
            <w:bookmarkEnd w:id="60"/>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xml:space="preserve"> مكارم الأخلاق: </w:t>
            </w:r>
            <w:proofErr w:type="spellStart"/>
            <w:r w:rsidRPr="00A443E5">
              <w:rPr>
                <w:rFonts w:asciiTheme="minorBidi" w:eastAsia="Times New Roman" w:hAnsiTheme="minorBidi"/>
                <w:b/>
                <w:bCs/>
                <w:sz w:val="28"/>
                <w:szCs w:val="28"/>
                <w:rtl/>
                <w:lang w:eastAsia="fr-FR"/>
              </w:rPr>
              <w:t>ص169</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61" w:name="62"/>
            <w:proofErr w:type="spellStart"/>
            <w:r w:rsidRPr="00A443E5">
              <w:rPr>
                <w:rFonts w:asciiTheme="minorBidi" w:eastAsia="Times New Roman" w:hAnsiTheme="minorBidi"/>
                <w:b/>
                <w:bCs/>
                <w:sz w:val="28"/>
                <w:szCs w:val="28"/>
                <w:rtl/>
                <w:lang w:eastAsia="fr-FR"/>
              </w:rPr>
              <w:t>62</w:t>
            </w:r>
            <w:bookmarkEnd w:id="61"/>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xml:space="preserve"> الخصال: </w:t>
            </w:r>
            <w:proofErr w:type="spellStart"/>
            <w:r w:rsidRPr="00A443E5">
              <w:rPr>
                <w:rFonts w:asciiTheme="minorBidi" w:eastAsia="Times New Roman" w:hAnsiTheme="minorBidi"/>
                <w:b/>
                <w:bCs/>
                <w:sz w:val="28"/>
                <w:szCs w:val="28"/>
                <w:rtl/>
                <w:lang w:eastAsia="fr-FR"/>
              </w:rPr>
              <w:t>ص497</w:t>
            </w:r>
            <w:proofErr w:type="spellEnd"/>
            <w:r w:rsidRPr="00A443E5">
              <w:rPr>
                <w:rFonts w:asciiTheme="minorBidi" w:eastAsia="Times New Roman" w:hAnsiTheme="minorBidi"/>
                <w:b/>
                <w:bCs/>
                <w:sz w:val="28"/>
                <w:szCs w:val="28"/>
                <w:rtl/>
                <w:lang w:eastAsia="fr-FR"/>
              </w:rPr>
              <w:t xml:space="preserve"> باب في </w:t>
            </w:r>
            <w:proofErr w:type="spellStart"/>
            <w:r w:rsidRPr="00A443E5">
              <w:rPr>
                <w:rFonts w:asciiTheme="minorBidi" w:eastAsia="Times New Roman" w:hAnsiTheme="minorBidi"/>
                <w:b/>
                <w:bCs/>
                <w:sz w:val="28"/>
                <w:szCs w:val="28"/>
                <w:rtl/>
                <w:lang w:eastAsia="fr-FR"/>
              </w:rPr>
              <w:t>الخضاب</w:t>
            </w:r>
            <w:proofErr w:type="spellEnd"/>
            <w:r w:rsidRPr="00A443E5">
              <w:rPr>
                <w:rFonts w:asciiTheme="minorBidi" w:eastAsia="Times New Roman" w:hAnsiTheme="minorBidi"/>
                <w:b/>
                <w:bCs/>
                <w:sz w:val="28"/>
                <w:szCs w:val="28"/>
                <w:rtl/>
                <w:lang w:eastAsia="fr-FR"/>
              </w:rPr>
              <w:t xml:space="preserve"> أربع عشرة خصلة.</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62" w:name="63"/>
            <w:proofErr w:type="spellStart"/>
            <w:r w:rsidRPr="00A443E5">
              <w:rPr>
                <w:rFonts w:asciiTheme="minorBidi" w:eastAsia="Times New Roman" w:hAnsiTheme="minorBidi"/>
                <w:b/>
                <w:bCs/>
                <w:sz w:val="28"/>
                <w:szCs w:val="28"/>
                <w:rtl/>
                <w:lang w:eastAsia="fr-FR"/>
              </w:rPr>
              <w:t>63</w:t>
            </w:r>
            <w:bookmarkEnd w:id="62"/>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فضائل</w:t>
            </w:r>
            <w:proofErr w:type="gramEnd"/>
            <w:r w:rsidRPr="00A443E5">
              <w:rPr>
                <w:rFonts w:asciiTheme="minorBidi" w:eastAsia="Times New Roman" w:hAnsiTheme="minorBidi"/>
                <w:b/>
                <w:bCs/>
                <w:sz w:val="28"/>
                <w:szCs w:val="28"/>
                <w:rtl/>
                <w:lang w:eastAsia="fr-FR"/>
              </w:rPr>
              <w:t xml:space="preserve"> الأشهر الثلاثة: </w:t>
            </w:r>
            <w:proofErr w:type="spellStart"/>
            <w:r w:rsidRPr="00A443E5">
              <w:rPr>
                <w:rFonts w:asciiTheme="minorBidi" w:eastAsia="Times New Roman" w:hAnsiTheme="minorBidi"/>
                <w:b/>
                <w:bCs/>
                <w:sz w:val="28"/>
                <w:szCs w:val="28"/>
                <w:rtl/>
                <w:lang w:eastAsia="fr-FR"/>
              </w:rPr>
              <w:t>ص35</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63" w:name="64"/>
            <w:proofErr w:type="spellStart"/>
            <w:r w:rsidRPr="00A443E5">
              <w:rPr>
                <w:rFonts w:asciiTheme="minorBidi" w:eastAsia="Times New Roman" w:hAnsiTheme="minorBidi"/>
                <w:b/>
                <w:bCs/>
                <w:sz w:val="28"/>
                <w:szCs w:val="28"/>
                <w:rtl/>
                <w:lang w:eastAsia="fr-FR"/>
              </w:rPr>
              <w:t>64</w:t>
            </w:r>
            <w:bookmarkEnd w:id="63"/>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xml:space="preserve"> فلاح السائل: </w:t>
            </w:r>
            <w:proofErr w:type="spellStart"/>
            <w:r w:rsidRPr="00A443E5">
              <w:rPr>
                <w:rFonts w:asciiTheme="minorBidi" w:eastAsia="Times New Roman" w:hAnsiTheme="minorBidi"/>
                <w:b/>
                <w:bCs/>
                <w:sz w:val="28"/>
                <w:szCs w:val="28"/>
                <w:rtl/>
                <w:lang w:eastAsia="fr-FR"/>
              </w:rPr>
              <w:t>ص285</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64" w:name="65"/>
            <w:proofErr w:type="spellStart"/>
            <w:r w:rsidRPr="00A443E5">
              <w:rPr>
                <w:rFonts w:asciiTheme="minorBidi" w:eastAsia="Times New Roman" w:hAnsiTheme="minorBidi"/>
                <w:b/>
                <w:bCs/>
                <w:sz w:val="28"/>
                <w:szCs w:val="28"/>
                <w:rtl/>
                <w:lang w:eastAsia="fr-FR"/>
              </w:rPr>
              <w:t>65</w:t>
            </w:r>
            <w:bookmarkEnd w:id="64"/>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مصباح</w:t>
            </w:r>
            <w:proofErr w:type="gramEnd"/>
            <w:r w:rsidRPr="00A443E5">
              <w:rPr>
                <w:rFonts w:asciiTheme="minorBidi" w:eastAsia="Times New Roman" w:hAnsiTheme="minorBidi"/>
                <w:b/>
                <w:bCs/>
                <w:sz w:val="28"/>
                <w:szCs w:val="28"/>
                <w:rtl/>
                <w:lang w:eastAsia="fr-FR"/>
              </w:rPr>
              <w:t xml:space="preserve"> المتهجد: </w:t>
            </w:r>
            <w:proofErr w:type="spellStart"/>
            <w:r w:rsidRPr="00A443E5">
              <w:rPr>
                <w:rFonts w:asciiTheme="minorBidi" w:eastAsia="Times New Roman" w:hAnsiTheme="minorBidi"/>
                <w:b/>
                <w:bCs/>
                <w:sz w:val="28"/>
                <w:szCs w:val="28"/>
                <w:rtl/>
                <w:lang w:eastAsia="fr-FR"/>
              </w:rPr>
              <w:t>ص324</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65" w:name="66"/>
            <w:proofErr w:type="spellStart"/>
            <w:r w:rsidRPr="00A443E5">
              <w:rPr>
                <w:rFonts w:asciiTheme="minorBidi" w:eastAsia="Times New Roman" w:hAnsiTheme="minorBidi"/>
                <w:b/>
                <w:bCs/>
                <w:sz w:val="28"/>
                <w:szCs w:val="28"/>
                <w:rtl/>
                <w:lang w:eastAsia="fr-FR"/>
              </w:rPr>
              <w:t>66</w:t>
            </w:r>
            <w:bookmarkEnd w:id="65"/>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أمالي</w:t>
            </w:r>
            <w:proofErr w:type="gramEnd"/>
            <w:r w:rsidRPr="00A443E5">
              <w:rPr>
                <w:rFonts w:asciiTheme="minorBidi" w:eastAsia="Times New Roman" w:hAnsiTheme="minorBidi"/>
                <w:b/>
                <w:bCs/>
                <w:sz w:val="28"/>
                <w:szCs w:val="28"/>
                <w:rtl/>
                <w:lang w:eastAsia="fr-FR"/>
              </w:rPr>
              <w:t xml:space="preserve"> الشيخ الصدوق: </w:t>
            </w:r>
            <w:proofErr w:type="spellStart"/>
            <w:r w:rsidRPr="00A443E5">
              <w:rPr>
                <w:rFonts w:asciiTheme="minorBidi" w:eastAsia="Times New Roman" w:hAnsiTheme="minorBidi"/>
                <w:b/>
                <w:bCs/>
                <w:sz w:val="28"/>
                <w:szCs w:val="28"/>
                <w:rtl/>
                <w:lang w:eastAsia="fr-FR"/>
              </w:rPr>
              <w:t>ص391</w:t>
            </w:r>
            <w:proofErr w:type="spellEnd"/>
            <w:r w:rsidRPr="00A443E5">
              <w:rPr>
                <w:rFonts w:asciiTheme="minorBidi" w:eastAsia="Times New Roman" w:hAnsiTheme="minorBidi"/>
                <w:b/>
                <w:bCs/>
                <w:sz w:val="28"/>
                <w:szCs w:val="28"/>
                <w:rtl/>
                <w:lang w:eastAsia="fr-FR"/>
              </w:rPr>
              <w:t xml:space="preserve"> المجلس الحادي والستون.</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66" w:name="67"/>
            <w:proofErr w:type="spellStart"/>
            <w:r w:rsidRPr="00A443E5">
              <w:rPr>
                <w:rFonts w:asciiTheme="minorBidi" w:eastAsia="Times New Roman" w:hAnsiTheme="minorBidi"/>
                <w:b/>
                <w:bCs/>
                <w:sz w:val="28"/>
                <w:szCs w:val="28"/>
                <w:rtl/>
                <w:lang w:eastAsia="fr-FR"/>
              </w:rPr>
              <w:t>67</w:t>
            </w:r>
            <w:bookmarkEnd w:id="66"/>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أمالي</w:t>
            </w:r>
            <w:proofErr w:type="gramEnd"/>
            <w:r w:rsidRPr="00A443E5">
              <w:rPr>
                <w:rFonts w:asciiTheme="minorBidi" w:eastAsia="Times New Roman" w:hAnsiTheme="minorBidi"/>
                <w:b/>
                <w:bCs/>
                <w:sz w:val="28"/>
                <w:szCs w:val="28"/>
                <w:rtl/>
                <w:lang w:eastAsia="fr-FR"/>
              </w:rPr>
              <w:t xml:space="preserve"> الشيخ المفيد: </w:t>
            </w:r>
            <w:proofErr w:type="spellStart"/>
            <w:r w:rsidRPr="00A443E5">
              <w:rPr>
                <w:rFonts w:asciiTheme="minorBidi" w:eastAsia="Times New Roman" w:hAnsiTheme="minorBidi"/>
                <w:b/>
                <w:bCs/>
                <w:sz w:val="28"/>
                <w:szCs w:val="28"/>
                <w:rtl/>
                <w:lang w:eastAsia="fr-FR"/>
              </w:rPr>
              <w:t>ص267</w:t>
            </w:r>
            <w:proofErr w:type="spellEnd"/>
            <w:r w:rsidRPr="00A443E5">
              <w:rPr>
                <w:rFonts w:asciiTheme="minorBidi" w:eastAsia="Times New Roman" w:hAnsiTheme="minorBidi"/>
                <w:b/>
                <w:bCs/>
                <w:sz w:val="28"/>
                <w:szCs w:val="28"/>
                <w:rtl/>
                <w:lang w:eastAsia="fr-FR"/>
              </w:rPr>
              <w:t xml:space="preserve"> المجلس الحادي والثلاثون.</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67" w:name="68"/>
            <w:proofErr w:type="spellStart"/>
            <w:r w:rsidRPr="00A443E5">
              <w:rPr>
                <w:rFonts w:asciiTheme="minorBidi" w:eastAsia="Times New Roman" w:hAnsiTheme="minorBidi"/>
                <w:b/>
                <w:bCs/>
                <w:sz w:val="28"/>
                <w:szCs w:val="28"/>
                <w:rtl/>
                <w:lang w:eastAsia="fr-FR"/>
              </w:rPr>
              <w:t>68</w:t>
            </w:r>
            <w:bookmarkEnd w:id="67"/>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الاختصاص</w:t>
            </w:r>
            <w:proofErr w:type="gram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ص132</w:t>
            </w:r>
            <w:proofErr w:type="spellEnd"/>
            <w:r w:rsidRPr="00A443E5">
              <w:rPr>
                <w:rFonts w:asciiTheme="minorBidi" w:eastAsia="Times New Roman" w:hAnsiTheme="minorBidi"/>
                <w:b/>
                <w:bCs/>
                <w:sz w:val="28"/>
                <w:szCs w:val="28"/>
                <w:rtl/>
                <w:lang w:eastAsia="fr-FR"/>
              </w:rPr>
              <w:t xml:space="preserve"> أحاديث وصايا النبي (صلى الله عليه وآله وسلم) لعلي (عليه السلام).</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68" w:name="69"/>
            <w:proofErr w:type="spellStart"/>
            <w:r w:rsidRPr="00A443E5">
              <w:rPr>
                <w:rFonts w:asciiTheme="minorBidi" w:eastAsia="Times New Roman" w:hAnsiTheme="minorBidi"/>
                <w:b/>
                <w:bCs/>
                <w:sz w:val="28"/>
                <w:szCs w:val="28"/>
                <w:rtl/>
                <w:lang w:eastAsia="fr-FR"/>
              </w:rPr>
              <w:t>69</w:t>
            </w:r>
            <w:bookmarkEnd w:id="68"/>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xml:space="preserve"> تحف العقول: </w:t>
            </w:r>
            <w:proofErr w:type="spellStart"/>
            <w:r w:rsidRPr="00A443E5">
              <w:rPr>
                <w:rFonts w:asciiTheme="minorBidi" w:eastAsia="Times New Roman" w:hAnsiTheme="minorBidi"/>
                <w:b/>
                <w:bCs/>
                <w:sz w:val="28"/>
                <w:szCs w:val="28"/>
                <w:rtl/>
                <w:lang w:eastAsia="fr-FR"/>
              </w:rPr>
              <w:t>ص490</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69" w:name="70"/>
            <w:proofErr w:type="spellStart"/>
            <w:r w:rsidRPr="00A443E5">
              <w:rPr>
                <w:rFonts w:asciiTheme="minorBidi" w:eastAsia="Times New Roman" w:hAnsiTheme="minorBidi"/>
                <w:b/>
                <w:bCs/>
                <w:sz w:val="28"/>
                <w:szCs w:val="28"/>
                <w:rtl/>
                <w:lang w:eastAsia="fr-FR"/>
              </w:rPr>
              <w:t>70</w:t>
            </w:r>
            <w:bookmarkEnd w:id="69"/>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المحاسن</w:t>
            </w:r>
            <w:proofErr w:type="gram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ص556</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ح913</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70" w:name="71"/>
            <w:proofErr w:type="spellStart"/>
            <w:r w:rsidRPr="00A443E5">
              <w:rPr>
                <w:rFonts w:asciiTheme="minorBidi" w:eastAsia="Times New Roman" w:hAnsiTheme="minorBidi"/>
                <w:b/>
                <w:bCs/>
                <w:sz w:val="28"/>
                <w:szCs w:val="28"/>
                <w:rtl/>
                <w:lang w:eastAsia="fr-FR"/>
              </w:rPr>
              <w:t>71</w:t>
            </w:r>
            <w:bookmarkEnd w:id="70"/>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دعائم</w:t>
            </w:r>
            <w:proofErr w:type="gramEnd"/>
            <w:r w:rsidRPr="00A443E5">
              <w:rPr>
                <w:rFonts w:asciiTheme="minorBidi" w:eastAsia="Times New Roman" w:hAnsiTheme="minorBidi"/>
                <w:b/>
                <w:bCs/>
                <w:sz w:val="28"/>
                <w:szCs w:val="28"/>
                <w:rtl/>
                <w:lang w:eastAsia="fr-FR"/>
              </w:rPr>
              <w:t xml:space="preserve"> الإسلام: </w:t>
            </w:r>
            <w:proofErr w:type="spellStart"/>
            <w:r w:rsidRPr="00A443E5">
              <w:rPr>
                <w:rFonts w:asciiTheme="minorBidi" w:eastAsia="Times New Roman" w:hAnsiTheme="minorBidi"/>
                <w:b/>
                <w:bCs/>
                <w:sz w:val="28"/>
                <w:szCs w:val="28"/>
                <w:rtl/>
                <w:lang w:eastAsia="fr-FR"/>
              </w:rPr>
              <w:t>ج1</w:t>
            </w:r>
            <w:proofErr w:type="spell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ص123</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71" w:name="72"/>
            <w:proofErr w:type="spellStart"/>
            <w:r w:rsidRPr="00A443E5">
              <w:rPr>
                <w:rFonts w:asciiTheme="minorBidi" w:eastAsia="Times New Roman" w:hAnsiTheme="minorBidi"/>
                <w:b/>
                <w:bCs/>
                <w:sz w:val="28"/>
                <w:szCs w:val="28"/>
                <w:rtl/>
                <w:lang w:eastAsia="fr-FR"/>
              </w:rPr>
              <w:t>72</w:t>
            </w:r>
            <w:bookmarkEnd w:id="71"/>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w:t>
            </w:r>
            <w:proofErr w:type="gramStart"/>
            <w:r w:rsidRPr="00A443E5">
              <w:rPr>
                <w:rFonts w:asciiTheme="minorBidi" w:eastAsia="Times New Roman" w:hAnsiTheme="minorBidi"/>
                <w:b/>
                <w:bCs/>
                <w:sz w:val="28"/>
                <w:szCs w:val="28"/>
                <w:rtl/>
                <w:lang w:eastAsia="fr-FR"/>
              </w:rPr>
              <w:t>المحاسن</w:t>
            </w:r>
            <w:proofErr w:type="gramEnd"/>
            <w:r w:rsidRPr="00A443E5">
              <w:rPr>
                <w:rFonts w:asciiTheme="minorBidi" w:eastAsia="Times New Roman" w:hAnsiTheme="minorBidi"/>
                <w:b/>
                <w:bCs/>
                <w:sz w:val="28"/>
                <w:szCs w:val="28"/>
                <w:rtl/>
                <w:lang w:eastAsia="fr-FR"/>
              </w:rPr>
              <w:t xml:space="preserve">: </w:t>
            </w:r>
            <w:proofErr w:type="spellStart"/>
            <w:r w:rsidRPr="00A443E5">
              <w:rPr>
                <w:rFonts w:asciiTheme="minorBidi" w:eastAsia="Times New Roman" w:hAnsiTheme="minorBidi"/>
                <w:b/>
                <w:bCs/>
                <w:sz w:val="28"/>
                <w:szCs w:val="28"/>
                <w:rtl/>
                <w:lang w:eastAsia="fr-FR"/>
              </w:rPr>
              <w:t>ص425</w:t>
            </w:r>
            <w:proofErr w:type="spellEnd"/>
            <w:r w:rsidRPr="00A443E5">
              <w:rPr>
                <w:rFonts w:asciiTheme="minorBidi" w:eastAsia="Times New Roman" w:hAnsiTheme="minorBidi"/>
                <w:b/>
                <w:bCs/>
                <w:sz w:val="28"/>
                <w:szCs w:val="28"/>
                <w:rtl/>
                <w:lang w:eastAsia="fr-FR"/>
              </w:rPr>
              <w:t>.</w:t>
            </w:r>
          </w:p>
          <w:p w:rsidR="00A443E5" w:rsidRPr="00A443E5" w:rsidRDefault="00A443E5" w:rsidP="00A443E5">
            <w:pPr>
              <w:bidi/>
              <w:spacing w:after="0" w:line="320" w:lineRule="atLeast"/>
              <w:rPr>
                <w:rFonts w:asciiTheme="minorBidi" w:eastAsia="Times New Roman" w:hAnsiTheme="minorBidi"/>
                <w:sz w:val="28"/>
                <w:szCs w:val="28"/>
                <w:rtl/>
                <w:lang w:eastAsia="fr-FR"/>
              </w:rPr>
            </w:pPr>
            <w:bookmarkStart w:id="72" w:name="73"/>
            <w:proofErr w:type="spellStart"/>
            <w:r w:rsidRPr="00A443E5">
              <w:rPr>
                <w:rFonts w:asciiTheme="minorBidi" w:eastAsia="Times New Roman" w:hAnsiTheme="minorBidi"/>
                <w:b/>
                <w:bCs/>
                <w:sz w:val="28"/>
                <w:szCs w:val="28"/>
                <w:rtl/>
                <w:lang w:eastAsia="fr-FR"/>
              </w:rPr>
              <w:t>73</w:t>
            </w:r>
            <w:bookmarkEnd w:id="72"/>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xml:space="preserve"> مكارم الأخلاق: </w:t>
            </w:r>
            <w:proofErr w:type="spellStart"/>
            <w:r w:rsidRPr="00A443E5">
              <w:rPr>
                <w:rFonts w:asciiTheme="minorBidi" w:eastAsia="Times New Roman" w:hAnsiTheme="minorBidi"/>
                <w:b/>
                <w:bCs/>
                <w:sz w:val="28"/>
                <w:szCs w:val="28"/>
                <w:rtl/>
                <w:lang w:eastAsia="fr-FR"/>
              </w:rPr>
              <w:t>ص55</w:t>
            </w:r>
            <w:proofErr w:type="spellEnd"/>
            <w:r w:rsidRPr="00A443E5">
              <w:rPr>
                <w:rFonts w:asciiTheme="minorBidi" w:eastAsia="Times New Roman" w:hAnsiTheme="minorBidi"/>
                <w:b/>
                <w:bCs/>
                <w:sz w:val="28"/>
                <w:szCs w:val="28"/>
                <w:rtl/>
                <w:lang w:eastAsia="fr-FR"/>
              </w:rPr>
              <w:t xml:space="preserve"> فصل 1.</w:t>
            </w:r>
          </w:p>
          <w:p w:rsidR="00A443E5" w:rsidRPr="00A443E5" w:rsidRDefault="00A443E5" w:rsidP="00A443E5">
            <w:pPr>
              <w:bidi/>
              <w:spacing w:after="0" w:line="320" w:lineRule="atLeast"/>
              <w:rPr>
                <w:rFonts w:asciiTheme="minorBidi" w:eastAsia="Times New Roman" w:hAnsiTheme="minorBidi"/>
                <w:sz w:val="28"/>
                <w:szCs w:val="28"/>
                <w:lang w:eastAsia="fr-FR"/>
              </w:rPr>
            </w:pPr>
            <w:bookmarkStart w:id="73" w:name="74"/>
            <w:proofErr w:type="spellStart"/>
            <w:r w:rsidRPr="00A443E5">
              <w:rPr>
                <w:rFonts w:asciiTheme="minorBidi" w:eastAsia="Times New Roman" w:hAnsiTheme="minorBidi"/>
                <w:b/>
                <w:bCs/>
                <w:sz w:val="28"/>
                <w:szCs w:val="28"/>
                <w:rtl/>
                <w:lang w:eastAsia="fr-FR"/>
              </w:rPr>
              <w:t>74</w:t>
            </w:r>
            <w:bookmarkEnd w:id="73"/>
            <w:r w:rsidRPr="00A443E5">
              <w:rPr>
                <w:rFonts w:asciiTheme="minorBidi" w:eastAsia="Times New Roman" w:hAnsiTheme="minorBidi"/>
                <w:b/>
                <w:bCs/>
                <w:sz w:val="28"/>
                <w:szCs w:val="28"/>
                <w:rtl/>
                <w:lang w:eastAsia="fr-FR"/>
              </w:rPr>
              <w:t>ـ</w:t>
            </w:r>
            <w:proofErr w:type="spellEnd"/>
            <w:r w:rsidRPr="00A443E5">
              <w:rPr>
                <w:rFonts w:asciiTheme="minorBidi" w:eastAsia="Times New Roman" w:hAnsiTheme="minorBidi"/>
                <w:b/>
                <w:bCs/>
                <w:sz w:val="28"/>
                <w:szCs w:val="28"/>
                <w:rtl/>
                <w:lang w:eastAsia="fr-FR"/>
              </w:rPr>
              <w:t xml:space="preserve"> مكارم الأخلاق: </w:t>
            </w:r>
            <w:proofErr w:type="spellStart"/>
            <w:r w:rsidRPr="00A443E5">
              <w:rPr>
                <w:rFonts w:asciiTheme="minorBidi" w:eastAsia="Times New Roman" w:hAnsiTheme="minorBidi"/>
                <w:b/>
                <w:bCs/>
                <w:sz w:val="28"/>
                <w:szCs w:val="28"/>
                <w:rtl/>
                <w:lang w:eastAsia="fr-FR"/>
              </w:rPr>
              <w:t>ص61</w:t>
            </w:r>
            <w:proofErr w:type="spellEnd"/>
            <w:r w:rsidRPr="00A443E5">
              <w:rPr>
                <w:rFonts w:asciiTheme="minorBidi" w:eastAsia="Times New Roman" w:hAnsiTheme="minorBidi"/>
                <w:b/>
                <w:bCs/>
                <w:sz w:val="28"/>
                <w:szCs w:val="28"/>
                <w:rtl/>
                <w:lang w:eastAsia="fr-FR"/>
              </w:rPr>
              <w:t xml:space="preserve"> فصل 5.</w:t>
            </w:r>
          </w:p>
        </w:tc>
      </w:tr>
    </w:tbl>
    <w:p w:rsidR="00B12365" w:rsidRDefault="00B12365"/>
    <w:sectPr w:rsidR="00B12365" w:rsidSect="00A443E5">
      <w:pgSz w:w="11906" w:h="16838"/>
      <w:pgMar w:top="426" w:right="1800" w:bottom="56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443E5"/>
    <w:rsid w:val="00A443E5"/>
    <w:rsid w:val="00B1236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443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443E5"/>
    <w:rPr>
      <w:color w:val="0000FF"/>
      <w:u w:val="single"/>
    </w:rPr>
  </w:style>
  <w:style w:type="character" w:customStyle="1" w:styleId="apple-converted-space">
    <w:name w:val="apple-converted-space"/>
    <w:basedOn w:val="Policepardfaut"/>
    <w:rsid w:val="00A443E5"/>
  </w:style>
</w:styles>
</file>

<file path=word/webSettings.xml><?xml version="1.0" encoding="utf-8"?>
<w:webSettings xmlns:r="http://schemas.openxmlformats.org/officeDocument/2006/relationships" xmlns:w="http://schemas.openxmlformats.org/wordprocessingml/2006/main">
  <w:divs>
    <w:div w:id="153793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shirazi.com/compilations/jar/alnadhafeh/part1/1/2.htm" TargetMode="External"/><Relationship Id="rId18" Type="http://schemas.openxmlformats.org/officeDocument/2006/relationships/hyperlink" Target="http://www.alshirazi.com/compilations/jar/alnadhafeh/part1/1/2.htm" TargetMode="External"/><Relationship Id="rId26" Type="http://schemas.openxmlformats.org/officeDocument/2006/relationships/hyperlink" Target="http://www.alshirazi.com/compilations/jar/alnadhafeh/part1/1/2.htm" TargetMode="External"/><Relationship Id="rId39" Type="http://schemas.openxmlformats.org/officeDocument/2006/relationships/hyperlink" Target="http://www.alshirazi.com/compilations/jar/alnadhafeh/part1/1/2.htm" TargetMode="External"/><Relationship Id="rId21" Type="http://schemas.openxmlformats.org/officeDocument/2006/relationships/hyperlink" Target="http://www.alshirazi.com/compilations/jar/alnadhafeh/part1/1/2.htm" TargetMode="External"/><Relationship Id="rId34" Type="http://schemas.openxmlformats.org/officeDocument/2006/relationships/hyperlink" Target="http://www.alshirazi.com/compilations/jar/alnadhafeh/part1/1/2.htm" TargetMode="External"/><Relationship Id="rId42" Type="http://schemas.openxmlformats.org/officeDocument/2006/relationships/hyperlink" Target="http://www.alshirazi.com/compilations/jar/alnadhafeh/part1/1/2.htm" TargetMode="External"/><Relationship Id="rId47" Type="http://schemas.openxmlformats.org/officeDocument/2006/relationships/hyperlink" Target="http://www.alshirazi.com/compilations/jar/alnadhafeh/part1/1/2.htm" TargetMode="External"/><Relationship Id="rId50" Type="http://schemas.openxmlformats.org/officeDocument/2006/relationships/hyperlink" Target="http://www.alshirazi.com/compilations/jar/alnadhafeh/part1/1/2.htm" TargetMode="External"/><Relationship Id="rId55" Type="http://schemas.openxmlformats.org/officeDocument/2006/relationships/hyperlink" Target="http://www.alshirazi.com/compilations/jar/alnadhafeh/part1/1/2.htm" TargetMode="External"/><Relationship Id="rId63" Type="http://schemas.openxmlformats.org/officeDocument/2006/relationships/hyperlink" Target="http://www.alshirazi.com/compilations/jar/alnadhafeh/part1/1/2.htm" TargetMode="External"/><Relationship Id="rId68" Type="http://schemas.openxmlformats.org/officeDocument/2006/relationships/hyperlink" Target="http://www.alshirazi.com/compilations/jar/alnadhafeh/part1/1/2.htm" TargetMode="External"/><Relationship Id="rId76" Type="http://schemas.openxmlformats.org/officeDocument/2006/relationships/hyperlink" Target="http://www.alshirazi.com/compilations/jar/alnadhafeh/part1/1/2.htm" TargetMode="External"/><Relationship Id="rId7" Type="http://schemas.openxmlformats.org/officeDocument/2006/relationships/hyperlink" Target="http://www.alshirazi.com/compilations/jar/alnadhafeh/part1/1/2.htm" TargetMode="External"/><Relationship Id="rId71" Type="http://schemas.openxmlformats.org/officeDocument/2006/relationships/hyperlink" Target="http://www.alshirazi.com/compilations/jar/alnadhafeh/part1/1/2.htm" TargetMode="External"/><Relationship Id="rId2" Type="http://schemas.openxmlformats.org/officeDocument/2006/relationships/settings" Target="settings.xml"/><Relationship Id="rId16" Type="http://schemas.openxmlformats.org/officeDocument/2006/relationships/hyperlink" Target="http://www.alshirazi.com/compilations/jar/alnadhafeh/part1/1/2.htm" TargetMode="External"/><Relationship Id="rId29" Type="http://schemas.openxmlformats.org/officeDocument/2006/relationships/hyperlink" Target="http://www.alshirazi.com/compilations/jar/alnadhafeh/part1/1/2.htm" TargetMode="External"/><Relationship Id="rId11" Type="http://schemas.openxmlformats.org/officeDocument/2006/relationships/hyperlink" Target="http://www.alshirazi.com/compilations/jar/alnadhafeh/part1/1/2.htm" TargetMode="External"/><Relationship Id="rId24" Type="http://schemas.openxmlformats.org/officeDocument/2006/relationships/hyperlink" Target="http://www.alshirazi.com/compilations/jar/alnadhafeh/part1/1/2.htm" TargetMode="External"/><Relationship Id="rId32" Type="http://schemas.openxmlformats.org/officeDocument/2006/relationships/hyperlink" Target="http://www.alshirazi.com/compilations/jar/alnadhafeh/part1/1/2.htm" TargetMode="External"/><Relationship Id="rId37" Type="http://schemas.openxmlformats.org/officeDocument/2006/relationships/hyperlink" Target="http://www.alshirazi.com/compilations/jar/alnadhafeh/part1/1/2.htm" TargetMode="External"/><Relationship Id="rId40" Type="http://schemas.openxmlformats.org/officeDocument/2006/relationships/hyperlink" Target="http://www.alshirazi.com/compilations/jar/alnadhafeh/part1/1/2.htm" TargetMode="External"/><Relationship Id="rId45" Type="http://schemas.openxmlformats.org/officeDocument/2006/relationships/hyperlink" Target="http://www.alshirazi.com/compilations/jar/alnadhafeh/part1/1/2.htm" TargetMode="External"/><Relationship Id="rId53" Type="http://schemas.openxmlformats.org/officeDocument/2006/relationships/hyperlink" Target="http://www.alshirazi.com/compilations/jar/alnadhafeh/part1/1/2.htm" TargetMode="External"/><Relationship Id="rId58" Type="http://schemas.openxmlformats.org/officeDocument/2006/relationships/hyperlink" Target="http://www.alshirazi.com/compilations/jar/alnadhafeh/part1/1/2.htm" TargetMode="External"/><Relationship Id="rId66" Type="http://schemas.openxmlformats.org/officeDocument/2006/relationships/hyperlink" Target="http://www.alshirazi.com/compilations/jar/alnadhafeh/part1/1/2.htm" TargetMode="External"/><Relationship Id="rId74" Type="http://schemas.openxmlformats.org/officeDocument/2006/relationships/hyperlink" Target="http://www.alshirazi.com/compilations/jar/alnadhafeh/part1/1/2.htm" TargetMode="External"/><Relationship Id="rId79" Type="http://schemas.openxmlformats.org/officeDocument/2006/relationships/fontTable" Target="fontTable.xml"/><Relationship Id="rId5" Type="http://schemas.openxmlformats.org/officeDocument/2006/relationships/hyperlink" Target="http://www.alshirazi.com/compilations/jar/alnadhafeh/part1/1/2.htm" TargetMode="External"/><Relationship Id="rId61" Type="http://schemas.openxmlformats.org/officeDocument/2006/relationships/hyperlink" Target="http://www.alshirazi.com/compilations/jar/alnadhafeh/part1/1/2.htm" TargetMode="External"/><Relationship Id="rId10" Type="http://schemas.openxmlformats.org/officeDocument/2006/relationships/hyperlink" Target="http://www.alshirazi.com/compilations/jar/alnadhafeh/part1/1/2.htm" TargetMode="External"/><Relationship Id="rId19" Type="http://schemas.openxmlformats.org/officeDocument/2006/relationships/hyperlink" Target="http://www.alshirazi.com/compilations/jar/alnadhafeh/part1/1/2.htm" TargetMode="External"/><Relationship Id="rId31" Type="http://schemas.openxmlformats.org/officeDocument/2006/relationships/hyperlink" Target="http://www.alshirazi.com/compilations/jar/alnadhafeh/part1/1/2.htm" TargetMode="External"/><Relationship Id="rId44" Type="http://schemas.openxmlformats.org/officeDocument/2006/relationships/hyperlink" Target="http://www.alshirazi.com/compilations/jar/alnadhafeh/part1/1/2.htm" TargetMode="External"/><Relationship Id="rId52" Type="http://schemas.openxmlformats.org/officeDocument/2006/relationships/hyperlink" Target="http://www.alshirazi.com/compilations/jar/alnadhafeh/part1/1/2.htm" TargetMode="External"/><Relationship Id="rId60" Type="http://schemas.openxmlformats.org/officeDocument/2006/relationships/hyperlink" Target="http://www.alshirazi.com/compilations/jar/alnadhafeh/part1/1/2.htm" TargetMode="External"/><Relationship Id="rId65" Type="http://schemas.openxmlformats.org/officeDocument/2006/relationships/hyperlink" Target="http://www.alshirazi.com/compilations/jar/alnadhafeh/part1/1/2.htm" TargetMode="External"/><Relationship Id="rId73" Type="http://schemas.openxmlformats.org/officeDocument/2006/relationships/hyperlink" Target="http://www.alshirazi.com/compilations/jar/alnadhafeh/part1/1/2.htm" TargetMode="External"/><Relationship Id="rId78" Type="http://schemas.openxmlformats.org/officeDocument/2006/relationships/hyperlink" Target="http://www.alshirazi.com/compilations/jar/alnadhafeh/part1/1/2.htm" TargetMode="External"/><Relationship Id="rId4" Type="http://schemas.openxmlformats.org/officeDocument/2006/relationships/hyperlink" Target="http://www.alshirazi.com/compilations/jar/alnadhafeh/part1/1/2.htm" TargetMode="External"/><Relationship Id="rId9" Type="http://schemas.openxmlformats.org/officeDocument/2006/relationships/hyperlink" Target="http://www.alshirazi.com/compilations/jar/alnadhafeh/part1/1/2.htm" TargetMode="External"/><Relationship Id="rId14" Type="http://schemas.openxmlformats.org/officeDocument/2006/relationships/hyperlink" Target="http://www.alshirazi.com/compilations/jar/alnadhafeh/part1/1/2.htm" TargetMode="External"/><Relationship Id="rId22" Type="http://schemas.openxmlformats.org/officeDocument/2006/relationships/hyperlink" Target="http://www.alshirazi.com/compilations/jar/alnadhafeh/part1/1/2.htm" TargetMode="External"/><Relationship Id="rId27" Type="http://schemas.openxmlformats.org/officeDocument/2006/relationships/hyperlink" Target="http://www.alshirazi.com/compilations/jar/alnadhafeh/part1/1/2.htm" TargetMode="External"/><Relationship Id="rId30" Type="http://schemas.openxmlformats.org/officeDocument/2006/relationships/hyperlink" Target="http://www.alshirazi.com/compilations/jar/alnadhafeh/part1/1/2.htm" TargetMode="External"/><Relationship Id="rId35" Type="http://schemas.openxmlformats.org/officeDocument/2006/relationships/hyperlink" Target="http://www.alshirazi.com/compilations/jar/alnadhafeh/part1/1/2.htm" TargetMode="External"/><Relationship Id="rId43" Type="http://schemas.openxmlformats.org/officeDocument/2006/relationships/hyperlink" Target="http://www.alshirazi.com/compilations/jar/alnadhafeh/part1/1/2.htm" TargetMode="External"/><Relationship Id="rId48" Type="http://schemas.openxmlformats.org/officeDocument/2006/relationships/hyperlink" Target="http://www.alshirazi.com/compilations/jar/alnadhafeh/part1/1/2.htm" TargetMode="External"/><Relationship Id="rId56" Type="http://schemas.openxmlformats.org/officeDocument/2006/relationships/hyperlink" Target="http://www.alshirazi.com/compilations/jar/alnadhafeh/part1/1/2.htm" TargetMode="External"/><Relationship Id="rId64" Type="http://schemas.openxmlformats.org/officeDocument/2006/relationships/hyperlink" Target="http://www.alshirazi.com/compilations/jar/alnadhafeh/part1/1/2.htm" TargetMode="External"/><Relationship Id="rId69" Type="http://schemas.openxmlformats.org/officeDocument/2006/relationships/hyperlink" Target="http://www.alshirazi.com/compilations/jar/alnadhafeh/part1/1/2.htm" TargetMode="External"/><Relationship Id="rId77" Type="http://schemas.openxmlformats.org/officeDocument/2006/relationships/hyperlink" Target="http://www.alshirazi.com/compilations/jar/alnadhafeh/part1/1/2.htm" TargetMode="External"/><Relationship Id="rId8" Type="http://schemas.openxmlformats.org/officeDocument/2006/relationships/hyperlink" Target="http://www.alshirazi.com/compilations/jar/alnadhafeh/part1/1/2.htm" TargetMode="External"/><Relationship Id="rId51" Type="http://schemas.openxmlformats.org/officeDocument/2006/relationships/hyperlink" Target="http://www.alshirazi.com/compilations/jar/alnadhafeh/part1/1/2.htm" TargetMode="External"/><Relationship Id="rId72" Type="http://schemas.openxmlformats.org/officeDocument/2006/relationships/hyperlink" Target="http://www.alshirazi.com/compilations/jar/alnadhafeh/part1/1/2.htm"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alshirazi.com/compilations/jar/alnadhafeh/part1/1/2.htm" TargetMode="External"/><Relationship Id="rId17" Type="http://schemas.openxmlformats.org/officeDocument/2006/relationships/hyperlink" Target="http://www.alshirazi.com/compilations/jar/alnadhafeh/part1/1/2.htm" TargetMode="External"/><Relationship Id="rId25" Type="http://schemas.openxmlformats.org/officeDocument/2006/relationships/hyperlink" Target="http://www.alshirazi.com/compilations/jar/alnadhafeh/part1/1/2.htm" TargetMode="External"/><Relationship Id="rId33" Type="http://schemas.openxmlformats.org/officeDocument/2006/relationships/hyperlink" Target="http://www.alshirazi.com/compilations/jar/alnadhafeh/part1/1/2.htm" TargetMode="External"/><Relationship Id="rId38" Type="http://schemas.openxmlformats.org/officeDocument/2006/relationships/hyperlink" Target="http://www.alshirazi.com/compilations/jar/alnadhafeh/part1/1/2.htm" TargetMode="External"/><Relationship Id="rId46" Type="http://schemas.openxmlformats.org/officeDocument/2006/relationships/hyperlink" Target="http://www.alshirazi.com/compilations/jar/alnadhafeh/part1/1/2.htm" TargetMode="External"/><Relationship Id="rId59" Type="http://schemas.openxmlformats.org/officeDocument/2006/relationships/hyperlink" Target="http://www.alshirazi.com/compilations/jar/alnadhafeh/part1/1/2.htm" TargetMode="External"/><Relationship Id="rId67" Type="http://schemas.openxmlformats.org/officeDocument/2006/relationships/hyperlink" Target="http://www.alshirazi.com/compilations/jar/alnadhafeh/part1/1/2.htm" TargetMode="External"/><Relationship Id="rId20" Type="http://schemas.openxmlformats.org/officeDocument/2006/relationships/hyperlink" Target="http://www.alshirazi.com/compilations/jar/alnadhafeh/part1/1/2.htm" TargetMode="External"/><Relationship Id="rId41" Type="http://schemas.openxmlformats.org/officeDocument/2006/relationships/hyperlink" Target="http://www.alshirazi.com/compilations/jar/alnadhafeh/part1/1/2.htm" TargetMode="External"/><Relationship Id="rId54" Type="http://schemas.openxmlformats.org/officeDocument/2006/relationships/hyperlink" Target="http://www.alshirazi.com/compilations/jar/alnadhafeh/part1/1/2.htm" TargetMode="External"/><Relationship Id="rId62" Type="http://schemas.openxmlformats.org/officeDocument/2006/relationships/hyperlink" Target="http://www.alshirazi.com/compilations/jar/alnadhafeh/part1/1/2.htm" TargetMode="External"/><Relationship Id="rId70" Type="http://schemas.openxmlformats.org/officeDocument/2006/relationships/hyperlink" Target="http://www.alshirazi.com/compilations/jar/alnadhafeh/part1/1/2.htm" TargetMode="External"/><Relationship Id="rId75" Type="http://schemas.openxmlformats.org/officeDocument/2006/relationships/hyperlink" Target="http://www.alshirazi.com/compilations/jar/alnadhafeh/part1/1/2.htm" TargetMode="External"/><Relationship Id="rId1" Type="http://schemas.openxmlformats.org/officeDocument/2006/relationships/styles" Target="styles.xml"/><Relationship Id="rId6" Type="http://schemas.openxmlformats.org/officeDocument/2006/relationships/hyperlink" Target="http://www.alshirazi.com/compilations/jar/alnadhafeh/part1/1/2.htm" TargetMode="External"/><Relationship Id="rId15" Type="http://schemas.openxmlformats.org/officeDocument/2006/relationships/hyperlink" Target="http://www.alshirazi.com/compilations/jar/alnadhafeh/part1/1/2.htm" TargetMode="External"/><Relationship Id="rId23" Type="http://schemas.openxmlformats.org/officeDocument/2006/relationships/hyperlink" Target="http://www.alshirazi.com/compilations/jar/alnadhafeh/part1/1/2.htm" TargetMode="External"/><Relationship Id="rId28" Type="http://schemas.openxmlformats.org/officeDocument/2006/relationships/hyperlink" Target="http://www.alshirazi.com/compilations/jar/alnadhafeh/part1/1/2.htm" TargetMode="External"/><Relationship Id="rId36" Type="http://schemas.openxmlformats.org/officeDocument/2006/relationships/hyperlink" Target="http://www.alshirazi.com/compilations/jar/alnadhafeh/part1/1/2.htm" TargetMode="External"/><Relationship Id="rId49" Type="http://schemas.openxmlformats.org/officeDocument/2006/relationships/hyperlink" Target="http://www.alshirazi.com/compilations/jar/alnadhafeh/part1/1/2.htm" TargetMode="External"/><Relationship Id="rId57" Type="http://schemas.openxmlformats.org/officeDocument/2006/relationships/hyperlink" Target="http://www.alshirazi.com/compilations/jar/alnadhafeh/part1/1/2.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3082</Words>
  <Characters>16951</Characters>
  <Application>Microsoft Office Word</Application>
  <DocSecurity>0</DocSecurity>
  <Lines>141</Lines>
  <Paragraphs>39</Paragraphs>
  <ScaleCrop>false</ScaleCrop>
  <Company/>
  <LinksUpToDate>false</LinksUpToDate>
  <CharactersWithSpaces>19994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2014-06-13T14:37:00Z</dcterms:created>
  <dcterms:modified xsi:type="dcterms:W3CDTF">2014-06-13T14:38:00Z</dcterms:modified>
</cp:coreProperties>
</file>